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B6E0" w14:textId="087BFFAE" w:rsidR="00825495" w:rsidRDefault="006739B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Gemeinsamer S</w:t>
      </w:r>
      <w:r w:rsidR="00961516" w:rsidRPr="00D329BF">
        <w:rPr>
          <w:rFonts w:ascii="Arial" w:hAnsi="Arial" w:cs="Arial"/>
          <w:color w:val="auto"/>
          <w:w w:val="100"/>
          <w:kern w:val="0"/>
          <w:szCs w:val="24"/>
          <w:lang w:eastAsia="de-DE"/>
        </w:rPr>
        <w:t>trukturerhebungsbogen</w:t>
      </w:r>
      <w:r w:rsidRPr="00D329BF">
        <w:rPr>
          <w:rFonts w:ascii="Arial" w:hAnsi="Arial" w:cs="Arial"/>
          <w:color w:val="auto"/>
          <w:w w:val="100"/>
          <w:kern w:val="0"/>
          <w:szCs w:val="24"/>
          <w:lang w:eastAsia="de-DE"/>
        </w:rPr>
        <w:t xml:space="preserve"> in Niedersachen</w:t>
      </w:r>
      <w:r w:rsidR="00961516" w:rsidRPr="00D329BF">
        <w:rPr>
          <w:rFonts w:ascii="Arial" w:hAnsi="Arial" w:cs="Arial"/>
          <w:color w:val="auto"/>
          <w:w w:val="100"/>
          <w:kern w:val="0"/>
          <w:szCs w:val="24"/>
          <w:lang w:eastAsia="de-DE"/>
        </w:rPr>
        <w:t xml:space="preserve"> </w:t>
      </w:r>
    </w:p>
    <w:p w14:paraId="67B5C7A0" w14:textId="77777777" w:rsidR="00825495" w:rsidRDefault="00961516"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 xml:space="preserve">für </w:t>
      </w:r>
      <w:r w:rsidR="0071182B" w:rsidRPr="00D329BF">
        <w:rPr>
          <w:rFonts w:ascii="Arial" w:hAnsi="Arial" w:cs="Arial"/>
          <w:color w:val="auto"/>
          <w:w w:val="100"/>
          <w:kern w:val="0"/>
          <w:szCs w:val="24"/>
          <w:lang w:eastAsia="de-DE"/>
        </w:rPr>
        <w:t>Leistungserbringer der a</w:t>
      </w:r>
      <w:r w:rsidR="002335C0" w:rsidRPr="00D329BF">
        <w:rPr>
          <w:rFonts w:ascii="Arial" w:hAnsi="Arial" w:cs="Arial"/>
          <w:color w:val="auto"/>
          <w:w w:val="100"/>
          <w:kern w:val="0"/>
          <w:szCs w:val="24"/>
          <w:lang w:eastAsia="de-DE"/>
        </w:rPr>
        <w:t>ußerklinischen Intensivpflege</w:t>
      </w:r>
      <w:r w:rsidR="00A75D29" w:rsidRPr="00D329BF">
        <w:rPr>
          <w:rFonts w:ascii="Arial" w:hAnsi="Arial" w:cs="Arial"/>
          <w:color w:val="auto"/>
          <w:w w:val="100"/>
          <w:kern w:val="0"/>
          <w:szCs w:val="24"/>
          <w:lang w:eastAsia="de-DE"/>
        </w:rPr>
        <w:t xml:space="preserve"> </w:t>
      </w:r>
    </w:p>
    <w:p w14:paraId="1AAF1661" w14:textId="72EC20DE" w:rsidR="00825495" w:rsidRDefault="00A75D2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nach § 37c SGB V</w:t>
      </w:r>
      <w:r w:rsidR="002335C0" w:rsidRPr="00D329BF">
        <w:rPr>
          <w:rFonts w:ascii="Arial" w:hAnsi="Arial" w:cs="Arial"/>
          <w:color w:val="auto"/>
          <w:w w:val="100"/>
          <w:kern w:val="0"/>
          <w:szCs w:val="24"/>
          <w:lang w:eastAsia="de-DE"/>
        </w:rPr>
        <w:t xml:space="preserve"> (AKI) </w:t>
      </w:r>
    </w:p>
    <w:p w14:paraId="1BEAECA7" w14:textId="5C7B87FF" w:rsidR="00EB278C" w:rsidRPr="00D329BF" w:rsidRDefault="00BA3988"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zum Abschluss</w:t>
      </w:r>
      <w:r w:rsidR="00EB278C" w:rsidRPr="00D329BF">
        <w:rPr>
          <w:rFonts w:ascii="Arial" w:hAnsi="Arial" w:cs="Arial"/>
          <w:color w:val="auto"/>
          <w:w w:val="100"/>
          <w:kern w:val="0"/>
          <w:szCs w:val="24"/>
          <w:lang w:eastAsia="de-DE"/>
        </w:rPr>
        <w:t xml:space="preserve"> eines </w:t>
      </w:r>
      <w:r w:rsidR="002335C0" w:rsidRPr="00D329BF">
        <w:rPr>
          <w:rFonts w:ascii="Arial" w:hAnsi="Arial" w:cs="Arial"/>
          <w:color w:val="auto"/>
          <w:w w:val="100"/>
          <w:kern w:val="0"/>
          <w:szCs w:val="24"/>
          <w:lang w:eastAsia="de-DE"/>
        </w:rPr>
        <w:t>V</w:t>
      </w:r>
      <w:r w:rsidR="00EB278C" w:rsidRPr="00D329BF">
        <w:rPr>
          <w:rFonts w:ascii="Arial" w:hAnsi="Arial" w:cs="Arial"/>
          <w:color w:val="auto"/>
          <w:w w:val="100"/>
          <w:kern w:val="0"/>
          <w:szCs w:val="24"/>
          <w:lang w:eastAsia="de-DE"/>
        </w:rPr>
        <w:t>ertrages</w:t>
      </w:r>
      <w:r w:rsidR="00825495">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gemäß</w:t>
      </w:r>
      <w:r w:rsidRPr="00D329BF">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 132l Absatz 5 SGB V</w:t>
      </w:r>
    </w:p>
    <w:p w14:paraId="7FF61D32" w14:textId="77777777" w:rsid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p>
    <w:p w14:paraId="6557EAD3" w14:textId="1FCB0D23" w:rsidR="002E62B4" w:rsidRP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r w:rsidRPr="003852FB">
        <w:rPr>
          <w:rFonts w:ascii="Arial" w:eastAsia="Times New Roman" w:hAnsi="Arial" w:cs="Arial"/>
          <w:b/>
          <w:w w:val="100"/>
          <w:sz w:val="22"/>
          <w:szCs w:val="24"/>
          <w:lang w:eastAsia="de-DE"/>
        </w:rPr>
        <w:t>Die außerklinische Intensivpflege wird erbracht</w:t>
      </w:r>
    </w:p>
    <w:p w14:paraId="76E42B8B" w14:textId="2A6773C6" w:rsidR="003852FB" w:rsidRDefault="003852FB"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5DD14B92" w14:textId="55DE5178" w:rsidR="003852FB" w:rsidRDefault="00522368" w:rsidP="00A55659">
      <w:pPr>
        <w:overflowPunct w:val="0"/>
        <w:autoSpaceDE w:val="0"/>
        <w:autoSpaceDN w:val="0"/>
        <w:adjustRightInd w:val="0"/>
        <w:spacing w:line="276" w:lineRule="auto"/>
        <w:ind w:left="1588"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70536276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3852FB">
        <w:rPr>
          <w:rFonts w:asciiTheme="minorHAnsi" w:eastAsia="Times New Roman" w:hAnsiTheme="minorHAnsi"/>
          <w:w w:val="100"/>
          <w:sz w:val="22"/>
          <w:lang w:eastAsia="de-DE"/>
        </w:rPr>
        <w:tab/>
      </w:r>
      <w:r w:rsidR="003852FB">
        <w:rPr>
          <w:rFonts w:asciiTheme="minorHAnsi" w:eastAsia="Times New Roman" w:hAnsiTheme="minorHAnsi"/>
          <w:w w:val="100"/>
          <w:sz w:val="22"/>
          <w:lang w:eastAsia="de-DE"/>
        </w:rPr>
        <w:tab/>
      </w:r>
      <w:r w:rsidR="003852FB" w:rsidRPr="003852FB">
        <w:rPr>
          <w:rFonts w:ascii="Arial" w:eastAsia="Times New Roman" w:hAnsi="Arial" w:cs="Arial"/>
          <w:w w:val="100"/>
          <w:sz w:val="22"/>
          <w:szCs w:val="24"/>
          <w:lang w:eastAsia="de-DE"/>
        </w:rPr>
        <w:t xml:space="preserve">in einer </w:t>
      </w:r>
      <w:r w:rsidR="003852FB" w:rsidRPr="00A55659">
        <w:rPr>
          <w:rFonts w:ascii="Arial" w:eastAsia="Times New Roman" w:hAnsi="Arial" w:cs="Arial"/>
          <w:b/>
          <w:w w:val="100"/>
          <w:sz w:val="22"/>
          <w:szCs w:val="24"/>
          <w:lang w:eastAsia="de-DE"/>
        </w:rPr>
        <w:t>vollstationären Pflegeeinrichtung</w:t>
      </w:r>
      <w:r w:rsidR="003852FB" w:rsidRPr="003852FB">
        <w:rPr>
          <w:rFonts w:ascii="Arial" w:eastAsia="Times New Roman" w:hAnsi="Arial" w:cs="Arial"/>
          <w:w w:val="100"/>
          <w:sz w:val="22"/>
          <w:szCs w:val="24"/>
          <w:lang w:eastAsia="de-DE"/>
        </w:rPr>
        <w:t xml:space="preserve">, die Leistungen nach § 43 </w:t>
      </w:r>
      <w:r w:rsidR="003852FB">
        <w:rPr>
          <w:rFonts w:ascii="Arial" w:eastAsia="Times New Roman" w:hAnsi="Arial" w:cs="Arial"/>
          <w:w w:val="100"/>
          <w:sz w:val="22"/>
          <w:szCs w:val="24"/>
          <w:lang w:eastAsia="de-DE"/>
        </w:rPr>
        <w:t>SGB XI</w:t>
      </w:r>
      <w:r w:rsidR="003852FB" w:rsidRPr="003852FB">
        <w:rPr>
          <w:rFonts w:ascii="Arial" w:eastAsia="Times New Roman" w:hAnsi="Arial" w:cs="Arial"/>
          <w:w w:val="100"/>
          <w:sz w:val="22"/>
          <w:szCs w:val="24"/>
          <w:lang w:eastAsia="de-DE"/>
        </w:rPr>
        <w:t xml:space="preserve"> erbringt</w:t>
      </w:r>
    </w:p>
    <w:p w14:paraId="7F1DAB57" w14:textId="0921C910" w:rsidR="00A55659" w:rsidRPr="003D7FE5" w:rsidRDefault="00A55659" w:rsidP="003D7FE5">
      <w:pPr>
        <w:spacing w:line="276" w:lineRule="auto"/>
        <w:ind w:left="1588"/>
        <w:rPr>
          <w:rFonts w:ascii="Arial" w:eastAsia="Times New Roman" w:hAnsi="Arial" w:cs="Arial"/>
          <w:b/>
          <w:i/>
          <w:w w:val="100"/>
          <w:sz w:val="22"/>
          <w:szCs w:val="24"/>
          <w:lang w:eastAsia="de-DE"/>
        </w:rPr>
      </w:pPr>
      <w:r w:rsidRPr="00005CFA">
        <w:rPr>
          <w:rFonts w:ascii="Arial" w:eastAsia="Times New Roman" w:hAnsi="Arial" w:cs="Arial"/>
          <w:b/>
          <w:w w:val="100"/>
          <w:sz w:val="22"/>
          <w:szCs w:val="24"/>
          <w:lang w:eastAsia="de-DE"/>
        </w:rPr>
        <w:t xml:space="preserve">Bitte zusätzlich die Anlage </w:t>
      </w:r>
      <w:r w:rsidRPr="00005CFA">
        <w:rPr>
          <w:rFonts w:ascii="Arial" w:eastAsia="Times New Roman" w:hAnsi="Arial" w:cs="Arial"/>
          <w:b/>
          <w:i/>
          <w:w w:val="100"/>
          <w:sz w:val="22"/>
          <w:szCs w:val="24"/>
          <w:lang w:eastAsia="de-DE"/>
        </w:rPr>
        <w:t xml:space="preserve">„Anforderungen an vollstationäre Pflegeeinrichtungen“ </w:t>
      </w:r>
      <w:r w:rsidRPr="00005CFA">
        <w:rPr>
          <w:rFonts w:ascii="Arial" w:eastAsia="Times New Roman" w:hAnsi="Arial" w:cs="Arial"/>
          <w:b/>
          <w:w w:val="100"/>
          <w:sz w:val="22"/>
          <w:szCs w:val="24"/>
          <w:lang w:eastAsia="de-DE"/>
        </w:rPr>
        <w:t>ausfüllen</w:t>
      </w:r>
    </w:p>
    <w:p w14:paraId="0B53F00D" w14:textId="77777777" w:rsidR="003852FB" w:rsidRPr="003852FB" w:rsidRDefault="003852FB" w:rsidP="00A55659">
      <w:pPr>
        <w:overflowPunct w:val="0"/>
        <w:autoSpaceDE w:val="0"/>
        <w:autoSpaceDN w:val="0"/>
        <w:adjustRightInd w:val="0"/>
        <w:spacing w:line="276" w:lineRule="auto"/>
        <w:ind w:left="794"/>
        <w:textAlignment w:val="baseline"/>
        <w:rPr>
          <w:rFonts w:ascii="Arial" w:eastAsia="Times New Roman" w:hAnsi="Arial" w:cs="Arial"/>
          <w:w w:val="100"/>
          <w:sz w:val="22"/>
          <w:szCs w:val="24"/>
          <w:lang w:eastAsia="de-DE"/>
        </w:rPr>
      </w:pPr>
    </w:p>
    <w:p w14:paraId="110442EF" w14:textId="6325FE7F" w:rsidR="006739B9" w:rsidRDefault="00522368" w:rsidP="00A55659">
      <w:pPr>
        <w:spacing w:line="276" w:lineRule="auto"/>
        <w:ind w:left="1588"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0886487"/>
          <w14:checkbox>
            <w14:checked w14:val="0"/>
            <w14:checkedState w14:val="2612" w14:font="MS Gothic"/>
            <w14:uncheckedState w14:val="2610" w14:font="MS Gothic"/>
          </w14:checkbox>
        </w:sdtPr>
        <w:sdtEndPr/>
        <w:sdtContent>
          <w:r w:rsidR="00FC4AB3">
            <w:rPr>
              <w:rFonts w:ascii="MS Gothic" w:eastAsia="MS Gothic" w:hAnsi="MS Gothic" w:cs="Arial" w:hint="eastAsia"/>
              <w:w w:val="100"/>
              <w:sz w:val="28"/>
              <w:lang w:eastAsia="de-DE"/>
            </w:rPr>
            <w:t>☐</w:t>
          </w:r>
        </w:sdtContent>
      </w:sdt>
      <w:r w:rsidR="003852FB">
        <w:rPr>
          <w:rFonts w:asciiTheme="minorHAnsi" w:eastAsia="Times New Roman" w:hAnsiTheme="minorHAnsi"/>
          <w:w w:val="100"/>
          <w:sz w:val="22"/>
          <w:lang w:eastAsia="de-DE"/>
        </w:rPr>
        <w:tab/>
      </w:r>
      <w:r w:rsidR="003852FB">
        <w:rPr>
          <w:rFonts w:asciiTheme="minorHAnsi" w:eastAsia="Times New Roman" w:hAnsiTheme="minorHAnsi"/>
          <w:w w:val="100"/>
          <w:sz w:val="22"/>
          <w:lang w:eastAsia="de-DE"/>
        </w:rPr>
        <w:tab/>
      </w:r>
      <w:r w:rsidR="00D329BF" w:rsidRPr="003852FB">
        <w:rPr>
          <w:rFonts w:ascii="Arial" w:eastAsia="Times New Roman" w:hAnsi="Arial" w:cs="Arial"/>
          <w:w w:val="100"/>
          <w:sz w:val="22"/>
          <w:szCs w:val="24"/>
          <w:lang w:eastAsia="de-DE"/>
        </w:rPr>
        <w:t xml:space="preserve">in einer </w:t>
      </w:r>
      <w:r w:rsidR="00D329BF" w:rsidRPr="00A55659">
        <w:rPr>
          <w:rFonts w:ascii="Arial" w:eastAsia="Times New Roman" w:hAnsi="Arial" w:cs="Arial"/>
          <w:b/>
          <w:w w:val="100"/>
          <w:sz w:val="22"/>
          <w:szCs w:val="24"/>
          <w:lang w:eastAsia="de-DE"/>
        </w:rPr>
        <w:t>Einrichtung im Sinne des § 43a</w:t>
      </w:r>
      <w:r w:rsidR="00D329BF" w:rsidRPr="003852FB">
        <w:rPr>
          <w:rFonts w:ascii="Arial" w:eastAsia="Times New Roman" w:hAnsi="Arial" w:cs="Arial"/>
          <w:w w:val="100"/>
          <w:sz w:val="22"/>
          <w:szCs w:val="24"/>
          <w:lang w:eastAsia="de-DE"/>
        </w:rPr>
        <w:t xml:space="preserve"> 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1 i</w:t>
      </w:r>
      <w:r w:rsidR="003852FB">
        <w:rPr>
          <w:rFonts w:ascii="Arial" w:eastAsia="Times New Roman" w:hAnsi="Arial" w:cs="Arial"/>
          <w:w w:val="100"/>
          <w:sz w:val="22"/>
          <w:szCs w:val="24"/>
          <w:lang w:eastAsia="de-DE"/>
        </w:rPr>
        <w:t xml:space="preserve">. V. m. </w:t>
      </w:r>
      <w:r w:rsidR="00D329BF" w:rsidRPr="003852FB">
        <w:rPr>
          <w:rFonts w:ascii="Arial" w:eastAsia="Times New Roman" w:hAnsi="Arial" w:cs="Arial"/>
          <w:w w:val="100"/>
          <w:sz w:val="22"/>
          <w:szCs w:val="24"/>
          <w:lang w:eastAsia="de-DE"/>
        </w:rPr>
        <w:t>§ 71 Abs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4 N</w:t>
      </w:r>
      <w:r w:rsidR="002E62B4" w:rsidRPr="003852FB">
        <w:rPr>
          <w:rFonts w:ascii="Arial" w:eastAsia="Times New Roman" w:hAnsi="Arial" w:cs="Arial"/>
          <w:w w:val="100"/>
          <w:sz w:val="22"/>
          <w:szCs w:val="24"/>
          <w:lang w:eastAsia="de-DE"/>
        </w:rPr>
        <w:t>r.</w:t>
      </w:r>
      <w:r w:rsidR="00D329BF" w:rsidRPr="003852FB">
        <w:rPr>
          <w:rFonts w:ascii="Arial" w:eastAsia="Times New Roman" w:hAnsi="Arial" w:cs="Arial"/>
          <w:w w:val="100"/>
          <w:sz w:val="22"/>
          <w:szCs w:val="24"/>
          <w:lang w:eastAsia="de-DE"/>
        </w:rPr>
        <w:t xml:space="preserve"> 1 </w:t>
      </w:r>
      <w:r w:rsidR="002E62B4" w:rsidRPr="003852FB">
        <w:rPr>
          <w:rFonts w:ascii="Arial" w:eastAsia="Times New Roman" w:hAnsi="Arial" w:cs="Arial"/>
          <w:w w:val="100"/>
          <w:sz w:val="22"/>
          <w:szCs w:val="24"/>
          <w:lang w:eastAsia="de-DE"/>
        </w:rPr>
        <w:t>SGB XI</w:t>
      </w:r>
      <w:r w:rsidR="00D329BF" w:rsidRPr="003852FB">
        <w:rPr>
          <w:rFonts w:ascii="Arial" w:eastAsia="Times New Roman" w:hAnsi="Arial" w:cs="Arial"/>
          <w:w w:val="100"/>
          <w:sz w:val="22"/>
          <w:szCs w:val="24"/>
          <w:lang w:eastAsia="de-DE"/>
        </w:rPr>
        <w:t xml:space="preserve"> ode</w:t>
      </w:r>
      <w:r w:rsidR="002E62B4" w:rsidRPr="003852FB">
        <w:rPr>
          <w:rFonts w:ascii="Arial" w:eastAsia="Times New Roman" w:hAnsi="Arial" w:cs="Arial"/>
          <w:w w:val="100"/>
          <w:sz w:val="22"/>
          <w:szCs w:val="24"/>
          <w:lang w:eastAsia="de-DE"/>
        </w:rPr>
        <w:t>r Räumlichkeiten im Sinne des § </w:t>
      </w:r>
      <w:r w:rsidR="00D329BF" w:rsidRPr="003852FB">
        <w:rPr>
          <w:rFonts w:ascii="Arial" w:eastAsia="Times New Roman" w:hAnsi="Arial" w:cs="Arial"/>
          <w:w w:val="100"/>
          <w:sz w:val="22"/>
          <w:szCs w:val="24"/>
          <w:lang w:eastAsia="de-DE"/>
        </w:rPr>
        <w:t>43a 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3 i</w:t>
      </w:r>
      <w:r w:rsidR="003852FB">
        <w:rPr>
          <w:rFonts w:ascii="Arial" w:eastAsia="Times New Roman" w:hAnsi="Arial" w:cs="Arial"/>
          <w:w w:val="100"/>
          <w:sz w:val="22"/>
          <w:szCs w:val="24"/>
          <w:lang w:eastAsia="de-DE"/>
        </w:rPr>
        <w:t xml:space="preserve">. </w:t>
      </w:r>
      <w:r w:rsidR="00D329BF" w:rsidRPr="003852FB">
        <w:rPr>
          <w:rFonts w:ascii="Arial" w:eastAsia="Times New Roman" w:hAnsi="Arial" w:cs="Arial"/>
          <w:w w:val="100"/>
          <w:sz w:val="22"/>
          <w:szCs w:val="24"/>
          <w:lang w:eastAsia="de-DE"/>
        </w:rPr>
        <w:t>V</w:t>
      </w:r>
      <w:r w:rsidR="003852FB">
        <w:rPr>
          <w:rFonts w:ascii="Arial" w:eastAsia="Times New Roman" w:hAnsi="Arial" w:cs="Arial"/>
          <w:w w:val="100"/>
          <w:sz w:val="22"/>
          <w:szCs w:val="24"/>
          <w:lang w:eastAsia="de-DE"/>
        </w:rPr>
        <w:t xml:space="preserve">. </w:t>
      </w:r>
      <w:r w:rsidR="00D329BF" w:rsidRPr="003852FB">
        <w:rPr>
          <w:rFonts w:ascii="Arial" w:eastAsia="Times New Roman" w:hAnsi="Arial" w:cs="Arial"/>
          <w:w w:val="100"/>
          <w:sz w:val="22"/>
          <w:szCs w:val="24"/>
          <w:lang w:eastAsia="de-DE"/>
        </w:rPr>
        <w:t>m</w:t>
      </w:r>
      <w:r w:rsid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 71 Abs</w:t>
      </w:r>
      <w:r w:rsidR="002E62B4" w:rsidRPr="003852FB">
        <w:rPr>
          <w:rFonts w:ascii="Arial" w:eastAsia="Times New Roman" w:hAnsi="Arial" w:cs="Arial"/>
          <w:w w:val="100"/>
          <w:sz w:val="22"/>
          <w:szCs w:val="24"/>
          <w:lang w:eastAsia="de-DE"/>
        </w:rPr>
        <w:t>.</w:t>
      </w:r>
      <w:r w:rsidR="00D329BF" w:rsidRPr="003852FB">
        <w:rPr>
          <w:rFonts w:ascii="Arial" w:eastAsia="Times New Roman" w:hAnsi="Arial" w:cs="Arial"/>
          <w:w w:val="100"/>
          <w:sz w:val="22"/>
          <w:szCs w:val="24"/>
          <w:lang w:eastAsia="de-DE"/>
        </w:rPr>
        <w:t xml:space="preserve"> 4 N</w:t>
      </w:r>
      <w:r w:rsidR="002E62B4" w:rsidRPr="003852FB">
        <w:rPr>
          <w:rFonts w:ascii="Arial" w:eastAsia="Times New Roman" w:hAnsi="Arial" w:cs="Arial"/>
          <w:w w:val="100"/>
          <w:sz w:val="22"/>
          <w:szCs w:val="24"/>
          <w:lang w:eastAsia="de-DE"/>
        </w:rPr>
        <w:t>r.</w:t>
      </w:r>
      <w:r w:rsidR="00D329BF" w:rsidRPr="003852FB">
        <w:rPr>
          <w:rFonts w:ascii="Arial" w:eastAsia="Times New Roman" w:hAnsi="Arial" w:cs="Arial"/>
          <w:w w:val="100"/>
          <w:sz w:val="22"/>
          <w:szCs w:val="24"/>
          <w:lang w:eastAsia="de-DE"/>
        </w:rPr>
        <w:t xml:space="preserve"> 3 </w:t>
      </w:r>
      <w:r w:rsidR="002E62B4" w:rsidRPr="003852FB">
        <w:rPr>
          <w:rFonts w:ascii="Arial" w:eastAsia="Times New Roman" w:hAnsi="Arial" w:cs="Arial"/>
          <w:w w:val="100"/>
          <w:sz w:val="22"/>
          <w:szCs w:val="24"/>
          <w:lang w:eastAsia="de-DE"/>
        </w:rPr>
        <w:t>SGB XI</w:t>
      </w:r>
    </w:p>
    <w:p w14:paraId="4BE3FC84" w14:textId="50D71CD4"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6779C9E1" w14:textId="77777777"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0F4D56A2" w14:textId="083E9927" w:rsidR="002335C0" w:rsidRPr="002E62B4" w:rsidRDefault="00522368"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212908305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6739B9" w:rsidRPr="00192DF1">
        <w:rPr>
          <w:rFonts w:asciiTheme="minorHAnsi" w:eastAsia="Times New Roman" w:hAnsiTheme="minorHAnsi"/>
          <w:w w:val="100"/>
          <w:sz w:val="22"/>
          <w:lang w:eastAsia="de-DE"/>
        </w:rPr>
        <w:tab/>
      </w:r>
      <w:r w:rsidR="006739B9" w:rsidRPr="00192DF1">
        <w:rPr>
          <w:rFonts w:asciiTheme="minorHAnsi" w:eastAsia="Times New Roman" w:hAnsiTheme="minorHAnsi"/>
          <w:w w:val="100"/>
          <w:sz w:val="22"/>
          <w:lang w:eastAsia="de-DE"/>
        </w:rPr>
        <w:tab/>
      </w:r>
      <w:r w:rsidR="002335C0" w:rsidRPr="002E62B4">
        <w:rPr>
          <w:rFonts w:ascii="Arial" w:eastAsia="Times New Roman" w:hAnsi="Arial" w:cs="Arial"/>
          <w:b/>
          <w:w w:val="100"/>
          <w:sz w:val="22"/>
          <w:szCs w:val="24"/>
          <w:lang w:eastAsia="de-DE"/>
        </w:rPr>
        <w:t>Antrag auf Abschluss eines Vertrages</w:t>
      </w:r>
      <w:r w:rsidR="002335C0" w:rsidRPr="002E62B4">
        <w:rPr>
          <w:rFonts w:ascii="Arial" w:eastAsia="Times New Roman" w:hAnsi="Arial" w:cs="Arial"/>
          <w:w w:val="100"/>
          <w:sz w:val="22"/>
          <w:szCs w:val="24"/>
          <w:lang w:eastAsia="de-DE"/>
        </w:rPr>
        <w:t xml:space="preserve"> gemäß § 132l Abs</w:t>
      </w:r>
      <w:r w:rsidR="00092012">
        <w:rPr>
          <w:rFonts w:ascii="Arial" w:eastAsia="Times New Roman" w:hAnsi="Arial" w:cs="Arial"/>
          <w:w w:val="100"/>
          <w:sz w:val="22"/>
          <w:szCs w:val="24"/>
          <w:lang w:eastAsia="de-DE"/>
        </w:rPr>
        <w:t>.</w:t>
      </w:r>
      <w:r w:rsidR="002335C0" w:rsidRPr="002E62B4">
        <w:rPr>
          <w:rFonts w:ascii="Arial" w:eastAsia="Times New Roman" w:hAnsi="Arial" w:cs="Arial"/>
          <w:w w:val="100"/>
          <w:sz w:val="22"/>
          <w:szCs w:val="24"/>
          <w:lang w:eastAsia="de-DE"/>
        </w:rPr>
        <w:t xml:space="preserve"> 5 SGB V</w:t>
      </w:r>
      <w:r w:rsidR="0071182B" w:rsidRPr="002E62B4">
        <w:rPr>
          <w:rFonts w:ascii="Arial" w:eastAsia="Times New Roman" w:hAnsi="Arial" w:cs="Arial"/>
          <w:w w:val="100"/>
          <w:sz w:val="22"/>
          <w:szCs w:val="24"/>
          <w:lang w:eastAsia="de-DE"/>
        </w:rPr>
        <w:t xml:space="preserve"> zur Erbring</w:t>
      </w:r>
      <w:r w:rsidR="00092012">
        <w:rPr>
          <w:rFonts w:ascii="Arial" w:eastAsia="Times New Roman" w:hAnsi="Arial" w:cs="Arial"/>
          <w:w w:val="100"/>
          <w:sz w:val="22"/>
          <w:szCs w:val="24"/>
          <w:lang w:eastAsia="de-DE"/>
        </w:rPr>
        <w:t>ung</w:t>
      </w:r>
      <w:r w:rsidR="0071182B" w:rsidRPr="002E62B4">
        <w:rPr>
          <w:rFonts w:ascii="Arial" w:eastAsia="Times New Roman" w:hAnsi="Arial" w:cs="Arial"/>
          <w:w w:val="100"/>
          <w:sz w:val="22"/>
          <w:szCs w:val="24"/>
          <w:lang w:eastAsia="de-DE"/>
        </w:rPr>
        <w:t xml:space="preserve"> von außerklinischer Intensivpflege</w:t>
      </w:r>
    </w:p>
    <w:p w14:paraId="3E8DBF2D" w14:textId="77777777" w:rsidR="00D329BF" w:rsidRPr="002E62B4" w:rsidRDefault="00D329BF"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p>
    <w:p w14:paraId="70F1380E" w14:textId="3D13FACB"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Die Zulassung wird beantragt zum </w:t>
      </w:r>
      <w:r w:rsidR="00FC4AB3" w:rsidRPr="00510810">
        <w:rPr>
          <w:rFonts w:ascii="Arial" w:hAnsi="Arial" w:cs="Arial"/>
          <w:b/>
          <w:sz w:val="22"/>
          <w:szCs w:val="22"/>
        </w:rPr>
        <w:fldChar w:fldCharType="begin">
          <w:ffData>
            <w:name w:val="Text1"/>
            <w:enabled/>
            <w:calcOnExit w:val="0"/>
            <w:textInput/>
          </w:ffData>
        </w:fldChar>
      </w:r>
      <w:r w:rsidR="00FC4AB3" w:rsidRPr="00510810">
        <w:rPr>
          <w:rFonts w:ascii="Arial" w:hAnsi="Arial" w:cs="Arial"/>
          <w:b/>
          <w:sz w:val="22"/>
          <w:szCs w:val="22"/>
        </w:rPr>
        <w:instrText xml:space="preserve"> FORMTEXT </w:instrText>
      </w:r>
      <w:r w:rsidR="00FC4AB3" w:rsidRPr="00510810">
        <w:rPr>
          <w:rFonts w:ascii="Arial" w:hAnsi="Arial" w:cs="Arial"/>
          <w:b/>
          <w:sz w:val="22"/>
          <w:szCs w:val="22"/>
        </w:rPr>
      </w:r>
      <w:r w:rsidR="00FC4AB3" w:rsidRPr="00510810">
        <w:rPr>
          <w:rFonts w:ascii="Arial" w:hAnsi="Arial" w:cs="Arial"/>
          <w:b/>
          <w:sz w:val="22"/>
          <w:szCs w:val="22"/>
        </w:rPr>
        <w:fldChar w:fldCharType="separate"/>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sz w:val="22"/>
          <w:szCs w:val="22"/>
        </w:rPr>
        <w:fldChar w:fldCharType="end"/>
      </w:r>
    </w:p>
    <w:p w14:paraId="710071CF" w14:textId="54449D9D"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(Eine rückwirkende Zulassung ist nicht möglich</w:t>
      </w:r>
      <w:r w:rsidR="002E62B4">
        <w:rPr>
          <w:rFonts w:ascii="Arial" w:eastAsia="Times New Roman" w:hAnsi="Arial" w:cs="Arial"/>
          <w:w w:val="100"/>
          <w:sz w:val="22"/>
          <w:szCs w:val="24"/>
          <w:lang w:eastAsia="de-DE"/>
        </w:rPr>
        <w:t>.</w:t>
      </w:r>
      <w:r w:rsidRPr="002E62B4">
        <w:rPr>
          <w:rFonts w:ascii="Arial" w:eastAsia="Times New Roman" w:hAnsi="Arial" w:cs="Arial"/>
          <w:w w:val="100"/>
          <w:sz w:val="22"/>
          <w:szCs w:val="24"/>
          <w:lang w:eastAsia="de-DE"/>
        </w:rPr>
        <w:t>)</w:t>
      </w:r>
    </w:p>
    <w:p w14:paraId="61DC9DB8" w14:textId="77777777" w:rsidR="002335C0" w:rsidRPr="002E62B4" w:rsidRDefault="002335C0"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442B29ED" w14:textId="4026DA13" w:rsidR="006739B9" w:rsidRPr="002E62B4" w:rsidRDefault="006739B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0AD46AC9" w14:textId="77777777" w:rsidR="008C5CF0" w:rsidRPr="002E62B4" w:rsidRDefault="00501A1A" w:rsidP="008C5CF0">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ab/>
      </w:r>
      <w:r w:rsidR="00D329BF" w:rsidRPr="002E62B4">
        <w:rPr>
          <w:rFonts w:ascii="Arial" w:eastAsia="Times New Roman" w:hAnsi="Arial" w:cs="Arial"/>
          <w:w w:val="100"/>
          <w:sz w:val="22"/>
          <w:szCs w:val="24"/>
          <w:lang w:eastAsia="de-DE"/>
        </w:rPr>
        <w:tab/>
      </w:r>
      <w:r w:rsidR="008C5CF0" w:rsidRPr="002E62B4">
        <w:rPr>
          <w:rFonts w:ascii="Arial" w:eastAsia="Times New Roman" w:hAnsi="Arial" w:cs="Arial"/>
          <w:w w:val="100"/>
          <w:sz w:val="22"/>
          <w:szCs w:val="24"/>
          <w:lang w:eastAsia="de-DE"/>
        </w:rPr>
        <w:t>Die außerklinische Intensivpflege wird erbracht</w:t>
      </w:r>
    </w:p>
    <w:p w14:paraId="121165F5" w14:textId="77777777" w:rsidR="008C5CF0" w:rsidRDefault="008C5CF0" w:rsidP="008C5CF0">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Pr>
          <w:rFonts w:ascii="Arial" w:eastAsia="Times New Roman" w:hAnsi="Arial" w:cs="Arial"/>
          <w:w w:val="100"/>
          <w:sz w:val="22"/>
          <w:szCs w:val="24"/>
          <w:lang w:eastAsia="de-DE"/>
        </w:rPr>
        <w:tab/>
      </w:r>
      <w:r>
        <w:rPr>
          <w:rFonts w:ascii="Arial" w:eastAsia="Times New Roman" w:hAnsi="Arial" w:cs="Arial"/>
          <w:w w:val="100"/>
          <w:sz w:val="22"/>
          <w:szCs w:val="24"/>
          <w:lang w:eastAsia="de-DE"/>
        </w:rPr>
        <w:tab/>
      </w:r>
    </w:p>
    <w:p w14:paraId="40811FAD" w14:textId="77777777" w:rsidR="008C5CF0" w:rsidRPr="002E62B4" w:rsidRDefault="008C5CF0" w:rsidP="008C5CF0">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Versicherten </w:t>
      </w:r>
      <w:r w:rsidRPr="009869F9">
        <w:rPr>
          <w:rFonts w:ascii="Arial" w:eastAsia="Times New Roman" w:hAnsi="Arial" w:cs="Arial"/>
          <w:w w:val="100"/>
          <w:sz w:val="22"/>
          <w:szCs w:val="24"/>
          <w:u w:val="single"/>
          <w:lang w:eastAsia="de-DE"/>
        </w:rPr>
        <w:t>ab dem 18.Lebensjahr</w:t>
      </w:r>
    </w:p>
    <w:p w14:paraId="34A9081D" w14:textId="77777777" w:rsidR="008C5CF0" w:rsidRPr="002E62B4" w:rsidRDefault="00522368"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652015232"/>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beatmeten </w:t>
      </w:r>
      <w:r w:rsidR="008C5CF0">
        <w:rPr>
          <w:rFonts w:ascii="Arial" w:eastAsia="Times New Roman" w:hAnsi="Arial" w:cs="Arial"/>
          <w:w w:val="100"/>
          <w:sz w:val="22"/>
          <w:szCs w:val="24"/>
          <w:lang w:eastAsia="de-DE"/>
        </w:rPr>
        <w:t>/</w:t>
      </w:r>
      <w:r w:rsidR="008C5CF0" w:rsidRPr="002E62B4">
        <w:rPr>
          <w:rFonts w:ascii="Arial" w:eastAsia="Times New Roman" w:hAnsi="Arial" w:cs="Arial"/>
          <w:w w:val="100"/>
          <w:sz w:val="22"/>
          <w:szCs w:val="24"/>
          <w:lang w:eastAsia="de-DE"/>
        </w:rPr>
        <w:t xml:space="preserve"> trachealkanülierten Versicherten </w:t>
      </w:r>
    </w:p>
    <w:p w14:paraId="53A91953" w14:textId="77777777" w:rsidR="008C5CF0" w:rsidRPr="009869F9" w:rsidRDefault="00522368"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u w:val="single"/>
          <w:lang w:eastAsia="de-DE"/>
        </w:rPr>
      </w:pPr>
      <w:sdt>
        <w:sdtPr>
          <w:rPr>
            <w:rFonts w:ascii="Arial" w:eastAsia="Times New Roman" w:hAnsi="Arial" w:cs="Arial"/>
            <w:w w:val="100"/>
            <w:sz w:val="28"/>
            <w:lang w:eastAsia="de-DE"/>
          </w:rPr>
          <w:id w:val="2075163084"/>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w:t>
      </w:r>
      <w:r w:rsidR="008C5CF0">
        <w:rPr>
          <w:rFonts w:ascii="Arial" w:eastAsia="Times New Roman" w:hAnsi="Arial" w:cs="Arial"/>
          <w:w w:val="100"/>
          <w:sz w:val="22"/>
          <w:szCs w:val="24"/>
          <w:lang w:eastAsia="de-DE"/>
        </w:rPr>
        <w:t>nicht</w:t>
      </w:r>
      <w:r w:rsidR="008C5CF0" w:rsidRPr="002E62B4">
        <w:rPr>
          <w:rFonts w:ascii="Arial" w:eastAsia="Times New Roman" w:hAnsi="Arial" w:cs="Arial"/>
          <w:w w:val="100"/>
          <w:sz w:val="22"/>
          <w:szCs w:val="24"/>
          <w:lang w:eastAsia="de-DE"/>
        </w:rPr>
        <w:t xml:space="preserve"> beatmeten </w:t>
      </w:r>
      <w:r w:rsidR="008C5CF0">
        <w:rPr>
          <w:rFonts w:ascii="Arial" w:eastAsia="Times New Roman" w:hAnsi="Arial" w:cs="Arial"/>
          <w:w w:val="100"/>
          <w:sz w:val="22"/>
          <w:szCs w:val="24"/>
          <w:lang w:eastAsia="de-DE"/>
        </w:rPr>
        <w:t>und nicht</w:t>
      </w:r>
      <w:r w:rsidR="008C5CF0" w:rsidRPr="002E62B4">
        <w:rPr>
          <w:rFonts w:ascii="Arial" w:eastAsia="Times New Roman" w:hAnsi="Arial" w:cs="Arial"/>
          <w:w w:val="100"/>
          <w:sz w:val="22"/>
          <w:szCs w:val="24"/>
          <w:lang w:eastAsia="de-DE"/>
        </w:rPr>
        <w:t xml:space="preserve"> trachealkanülierten Versicherten</w:t>
      </w:r>
      <w:r w:rsidR="008C5CF0">
        <w:rPr>
          <w:rFonts w:ascii="Arial" w:eastAsia="Times New Roman" w:hAnsi="Arial" w:cs="Arial"/>
          <w:w w:val="100"/>
          <w:sz w:val="22"/>
          <w:szCs w:val="24"/>
          <w:lang w:eastAsia="de-DE"/>
        </w:rPr>
        <w:t xml:space="preserve"> </w:t>
      </w:r>
    </w:p>
    <w:p w14:paraId="193D685C" w14:textId="77777777" w:rsidR="008C5CF0" w:rsidRDefault="008C5CF0"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p>
    <w:p w14:paraId="63D957C7" w14:textId="77777777" w:rsidR="008C5CF0" w:rsidRDefault="008C5CF0"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w:t>
      </w:r>
      <w:r w:rsidRPr="009869F9">
        <w:rPr>
          <w:rFonts w:ascii="Arial" w:eastAsia="Times New Roman" w:hAnsi="Arial" w:cs="Arial"/>
          <w:w w:val="100"/>
          <w:sz w:val="22"/>
          <w:szCs w:val="24"/>
          <w:u w:val="single"/>
          <w:lang w:eastAsia="de-DE"/>
        </w:rPr>
        <w:t>Kindern und Jugendlichen</w:t>
      </w:r>
    </w:p>
    <w:p w14:paraId="24095CA3" w14:textId="77777777" w:rsidR="008C5CF0" w:rsidRPr="002E62B4" w:rsidRDefault="00522368"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809372082"/>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sidRPr="002E62B4">
        <w:rPr>
          <w:rFonts w:ascii="Arial" w:eastAsia="Times New Roman" w:hAnsi="Arial" w:cs="Arial"/>
          <w:w w:val="100"/>
          <w:sz w:val="22"/>
          <w:szCs w:val="24"/>
          <w:lang w:eastAsia="de-DE"/>
        </w:rPr>
        <w:tab/>
        <w:t xml:space="preserve">bei beatmeten </w:t>
      </w:r>
      <w:r w:rsidR="008C5CF0">
        <w:rPr>
          <w:rFonts w:ascii="Arial" w:eastAsia="Times New Roman" w:hAnsi="Arial" w:cs="Arial"/>
          <w:w w:val="100"/>
          <w:sz w:val="22"/>
          <w:szCs w:val="24"/>
          <w:lang w:eastAsia="de-DE"/>
        </w:rPr>
        <w:t>/</w:t>
      </w:r>
      <w:r w:rsidR="008C5CF0" w:rsidRPr="002E62B4">
        <w:rPr>
          <w:rFonts w:ascii="Arial" w:eastAsia="Times New Roman" w:hAnsi="Arial" w:cs="Arial"/>
          <w:w w:val="100"/>
          <w:sz w:val="22"/>
          <w:szCs w:val="24"/>
          <w:lang w:eastAsia="de-DE"/>
        </w:rPr>
        <w:t xml:space="preserve"> trachealkanülierten Versicherten</w:t>
      </w:r>
    </w:p>
    <w:p w14:paraId="1633AFE9" w14:textId="77777777" w:rsidR="008C5CF0" w:rsidRPr="002E62B4" w:rsidRDefault="00522368" w:rsidP="008C5CF0">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941871086"/>
          <w14:checkbox>
            <w14:checked w14:val="0"/>
            <w14:checkedState w14:val="2612" w14:font="MS Gothic"/>
            <w14:uncheckedState w14:val="2610" w14:font="MS Gothic"/>
          </w14:checkbox>
        </w:sdtPr>
        <w:sdtEndPr/>
        <w:sdtContent>
          <w:r w:rsidR="008C5CF0">
            <w:rPr>
              <w:rFonts w:ascii="MS Gothic" w:eastAsia="MS Gothic" w:hAnsi="MS Gothic" w:cs="Arial" w:hint="eastAsia"/>
              <w:w w:val="100"/>
              <w:sz w:val="28"/>
              <w:lang w:eastAsia="de-DE"/>
            </w:rPr>
            <w:t>☐</w:t>
          </w:r>
        </w:sdtContent>
      </w:sdt>
      <w:r w:rsidR="008C5CF0">
        <w:rPr>
          <w:rFonts w:ascii="Arial" w:eastAsia="Times New Roman" w:hAnsi="Arial" w:cs="Arial"/>
          <w:w w:val="100"/>
          <w:sz w:val="22"/>
          <w:szCs w:val="24"/>
          <w:lang w:eastAsia="de-DE"/>
        </w:rPr>
        <w:tab/>
      </w:r>
      <w:r w:rsidR="008C5CF0" w:rsidRPr="002E62B4">
        <w:rPr>
          <w:rFonts w:ascii="Arial" w:eastAsia="Times New Roman" w:hAnsi="Arial" w:cs="Arial"/>
          <w:w w:val="100"/>
          <w:sz w:val="22"/>
          <w:szCs w:val="24"/>
          <w:lang w:eastAsia="de-DE"/>
        </w:rPr>
        <w:t xml:space="preserve">bei </w:t>
      </w:r>
      <w:r w:rsidR="008C5CF0">
        <w:rPr>
          <w:rFonts w:ascii="Arial" w:eastAsia="Times New Roman" w:hAnsi="Arial" w:cs="Arial"/>
          <w:w w:val="100"/>
          <w:sz w:val="22"/>
          <w:szCs w:val="24"/>
          <w:lang w:eastAsia="de-DE"/>
        </w:rPr>
        <w:t>nicht</w:t>
      </w:r>
      <w:r w:rsidR="008C5CF0" w:rsidRPr="002E62B4">
        <w:rPr>
          <w:rFonts w:ascii="Arial" w:eastAsia="Times New Roman" w:hAnsi="Arial" w:cs="Arial"/>
          <w:w w:val="100"/>
          <w:sz w:val="22"/>
          <w:szCs w:val="24"/>
          <w:lang w:eastAsia="de-DE"/>
        </w:rPr>
        <w:t xml:space="preserve"> beatmeten </w:t>
      </w:r>
      <w:r w:rsidR="008C5CF0">
        <w:rPr>
          <w:rFonts w:ascii="Arial" w:eastAsia="Times New Roman" w:hAnsi="Arial" w:cs="Arial"/>
          <w:w w:val="100"/>
          <w:sz w:val="22"/>
          <w:szCs w:val="24"/>
          <w:lang w:eastAsia="de-DE"/>
        </w:rPr>
        <w:t>und nicht</w:t>
      </w:r>
      <w:r w:rsidR="008C5CF0" w:rsidRPr="002E62B4">
        <w:rPr>
          <w:rFonts w:ascii="Arial" w:eastAsia="Times New Roman" w:hAnsi="Arial" w:cs="Arial"/>
          <w:w w:val="100"/>
          <w:sz w:val="22"/>
          <w:szCs w:val="24"/>
          <w:lang w:eastAsia="de-DE"/>
        </w:rPr>
        <w:t xml:space="preserve"> trachealkanülierten Versicherten</w:t>
      </w:r>
    </w:p>
    <w:p w14:paraId="49BA33E8" w14:textId="77777777" w:rsidR="00770F7D" w:rsidRPr="002E62B4" w:rsidRDefault="00770F7D"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2DA0663E" w14:textId="58400A10" w:rsidR="00D329BF" w:rsidRPr="002E62B4" w:rsidRDefault="00522368" w:rsidP="002C0F94">
      <w:pPr>
        <w:spacing w:line="276" w:lineRule="auto"/>
        <w:ind w:left="794"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74102176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b/>
          <w:w w:val="100"/>
          <w:sz w:val="22"/>
          <w:szCs w:val="24"/>
          <w:lang w:eastAsia="de-DE"/>
        </w:rPr>
        <w:t>Änderungsmitteilung</w:t>
      </w:r>
      <w:r w:rsidR="006739B9" w:rsidRPr="002E62B4">
        <w:rPr>
          <w:rFonts w:ascii="Arial" w:eastAsia="Times New Roman" w:hAnsi="Arial" w:cs="Arial"/>
          <w:w w:val="100"/>
          <w:sz w:val="22"/>
          <w:szCs w:val="24"/>
          <w:lang w:eastAsia="de-DE"/>
        </w:rPr>
        <w:t xml:space="preserve"> aufgrund </w:t>
      </w:r>
      <w:r w:rsidR="0071182B" w:rsidRPr="002E62B4">
        <w:rPr>
          <w:rFonts w:ascii="Arial" w:eastAsia="Times New Roman" w:hAnsi="Arial" w:cs="Arial"/>
          <w:w w:val="100"/>
          <w:sz w:val="22"/>
          <w:szCs w:val="24"/>
          <w:lang w:eastAsia="de-DE"/>
        </w:rPr>
        <w:t>(z.B. Personalwechsel, Änderungen bei Einrichtung oder Einrichtungsträger)</w:t>
      </w:r>
    </w:p>
    <w:p w14:paraId="1B812D54" w14:textId="4D08BB9C" w:rsidR="00D329BF" w:rsidRPr="00433080" w:rsidRDefault="00FC4AB3" w:rsidP="008C5CF0">
      <w:pPr>
        <w:spacing w:line="276" w:lineRule="auto"/>
        <w:ind w:left="1588" w:hanging="794"/>
        <w:rPr>
          <w:rFonts w:asciiTheme="minorHAnsi" w:eastAsia="Times New Roman" w:hAnsiTheme="minorHAnsi"/>
          <w:w w:val="100"/>
          <w:sz w:val="22"/>
          <w:lang w:eastAsia="de-DE"/>
        </w:rPr>
      </w:pPr>
      <w:r w:rsidRPr="00510810">
        <w:rPr>
          <w:rFonts w:ascii="Arial" w:hAnsi="Arial" w:cs="Arial"/>
          <w:b/>
          <w:sz w:val="22"/>
          <w:szCs w:val="22"/>
        </w:rPr>
        <w:fldChar w:fldCharType="begin">
          <w:ffData>
            <w:name w:val="Text1"/>
            <w:enabled/>
            <w:calcOnExit w:val="0"/>
            <w:textInput/>
          </w:ffData>
        </w:fldChar>
      </w:r>
      <w:r w:rsidRPr="00510810">
        <w:rPr>
          <w:rFonts w:ascii="Arial" w:hAnsi="Arial" w:cs="Arial"/>
          <w:b/>
          <w:sz w:val="22"/>
          <w:szCs w:val="22"/>
        </w:rPr>
        <w:instrText xml:space="preserve"> FORMTEXT </w:instrText>
      </w:r>
      <w:r w:rsidRPr="00510810">
        <w:rPr>
          <w:rFonts w:ascii="Arial" w:hAnsi="Arial" w:cs="Arial"/>
          <w:b/>
          <w:sz w:val="22"/>
          <w:szCs w:val="22"/>
        </w:rPr>
      </w:r>
      <w:r w:rsidRPr="00510810">
        <w:rPr>
          <w:rFonts w:ascii="Arial" w:hAnsi="Arial" w:cs="Arial"/>
          <w:b/>
          <w:sz w:val="22"/>
          <w:szCs w:val="22"/>
        </w:rPr>
        <w:fldChar w:fldCharType="separate"/>
      </w:r>
      <w:r w:rsidRPr="00510810">
        <w:rPr>
          <w:rFonts w:ascii="Arial" w:hAnsi="Arial" w:cs="Arial"/>
          <w:b/>
          <w:sz w:val="22"/>
          <w:szCs w:val="22"/>
        </w:rPr>
        <w:t> </w:t>
      </w:r>
      <w:r w:rsidRPr="00510810">
        <w:rPr>
          <w:rFonts w:ascii="Arial" w:hAnsi="Arial" w:cs="Arial"/>
          <w:b/>
          <w:sz w:val="22"/>
          <w:szCs w:val="22"/>
        </w:rPr>
        <w:t> </w:t>
      </w:r>
      <w:r w:rsidRPr="00510810">
        <w:rPr>
          <w:rFonts w:ascii="Arial" w:hAnsi="Arial" w:cs="Arial"/>
          <w:b/>
          <w:sz w:val="22"/>
          <w:szCs w:val="22"/>
        </w:rPr>
        <w:t> </w:t>
      </w:r>
      <w:r w:rsidRPr="00510810">
        <w:rPr>
          <w:rFonts w:ascii="Arial" w:hAnsi="Arial" w:cs="Arial"/>
          <w:b/>
          <w:sz w:val="22"/>
          <w:szCs w:val="22"/>
        </w:rPr>
        <w:t> </w:t>
      </w:r>
      <w:r w:rsidRPr="00510810">
        <w:rPr>
          <w:rFonts w:ascii="Arial" w:hAnsi="Arial" w:cs="Arial"/>
          <w:b/>
          <w:sz w:val="22"/>
          <w:szCs w:val="22"/>
        </w:rPr>
        <w:t> </w:t>
      </w:r>
      <w:r w:rsidRPr="00510810">
        <w:rPr>
          <w:rFonts w:ascii="Arial" w:hAnsi="Arial" w:cs="Arial"/>
          <w:sz w:val="22"/>
          <w:szCs w:val="22"/>
        </w:rPr>
        <w:fldChar w:fldCharType="end"/>
      </w:r>
      <w:r w:rsidR="00D329BF" w:rsidRPr="00433080">
        <w:rPr>
          <w:rFonts w:asciiTheme="minorHAnsi" w:eastAsia="Times New Roman" w:hAnsiTheme="minorHAnsi"/>
          <w:w w:val="100"/>
          <w:sz w:val="22"/>
          <w:lang w:eastAsia="de-DE"/>
        </w:rPr>
        <w:br w:type="page"/>
      </w:r>
    </w:p>
    <w:p w14:paraId="07DC040B" w14:textId="77777777" w:rsidR="00C84CFF" w:rsidRPr="00FD719B" w:rsidRDefault="00C84CFF" w:rsidP="00C84CFF">
      <w:pPr>
        <w:pStyle w:val="berschrift1"/>
        <w:numPr>
          <w:ilvl w:val="0"/>
          <w:numId w:val="0"/>
        </w:numPr>
        <w:spacing w:line="240" w:lineRule="auto"/>
        <w:ind w:firstLine="397"/>
        <w:rPr>
          <w:rFonts w:ascii="Arial" w:hAnsi="Arial" w:cs="Arial"/>
          <w:w w:val="100"/>
          <w:sz w:val="24"/>
        </w:rPr>
      </w:pPr>
      <w:r w:rsidRPr="00FD719B">
        <w:rPr>
          <w:rFonts w:ascii="Arial" w:hAnsi="Arial" w:cs="Arial"/>
          <w:w w:val="100"/>
          <w:sz w:val="24"/>
        </w:rPr>
        <w:lastRenderedPageBreak/>
        <w:t>1.</w:t>
      </w:r>
      <w:r w:rsidRPr="00FD719B">
        <w:rPr>
          <w:rFonts w:ascii="Arial" w:hAnsi="Arial" w:cs="Arial"/>
          <w:w w:val="100"/>
          <w:sz w:val="24"/>
        </w:rPr>
        <w:tab/>
      </w:r>
      <w:r w:rsidRPr="00FD719B">
        <w:rPr>
          <w:rFonts w:ascii="Arial" w:hAnsi="Arial" w:cs="Arial"/>
          <w:bCs w:val="0"/>
          <w:w w:val="100"/>
          <w:sz w:val="24"/>
          <w:lang w:eastAsia="de-DE"/>
        </w:rPr>
        <w:t>Allgemeine Angaben</w:t>
      </w:r>
    </w:p>
    <w:p w14:paraId="1E93DB30"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1.1</w:t>
      </w:r>
      <w:r w:rsidRPr="00FD719B">
        <w:rPr>
          <w:rFonts w:ascii="Arial" w:hAnsi="Arial" w:cs="Arial"/>
          <w:w w:val="100"/>
          <w:sz w:val="22"/>
          <w:szCs w:val="22"/>
          <w:lang w:eastAsia="de-DE"/>
        </w:rPr>
        <w:tab/>
        <w:t>Angaben zur Einrichtung bzw. zum Ort der Leistungserbringung</w:t>
      </w:r>
    </w:p>
    <w:p w14:paraId="294C74F7" w14:textId="77777777" w:rsidR="00C84CFF" w:rsidRPr="00510810" w:rsidRDefault="00C84CFF" w:rsidP="00510810">
      <w:pPr>
        <w:pStyle w:val="Formatvorlage1"/>
        <w:rPr>
          <w:sz w:val="22"/>
        </w:rPr>
      </w:pPr>
    </w:p>
    <w:tbl>
      <w:tblPr>
        <w:tblStyle w:val="TabellemithellemGitternetz"/>
        <w:tblW w:w="8356" w:type="dxa"/>
        <w:tblInd w:w="1078" w:type="dxa"/>
        <w:tblLayout w:type="fixed"/>
        <w:tblLook w:val="04A0" w:firstRow="1" w:lastRow="0" w:firstColumn="1" w:lastColumn="0" w:noHBand="0" w:noVBand="1"/>
      </w:tblPr>
      <w:tblGrid>
        <w:gridCol w:w="2903"/>
        <w:gridCol w:w="3244"/>
        <w:gridCol w:w="2209"/>
      </w:tblGrid>
      <w:tr w:rsidR="00510810" w:rsidRPr="002E62B4" w14:paraId="506EF9BB" w14:textId="77777777" w:rsidTr="007B7C24">
        <w:trPr>
          <w:trHeight w:val="340"/>
        </w:trPr>
        <w:tc>
          <w:tcPr>
            <w:tcW w:w="2903" w:type="dxa"/>
            <w:vAlign w:val="center"/>
          </w:tcPr>
          <w:p w14:paraId="4DDB82EC"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 der Einrichtung:</w:t>
            </w:r>
          </w:p>
        </w:tc>
        <w:tc>
          <w:tcPr>
            <w:tcW w:w="5453" w:type="dxa"/>
            <w:gridSpan w:val="2"/>
            <w:vAlign w:val="center"/>
          </w:tcPr>
          <w:p w14:paraId="793A662E"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4DAA2067" w14:textId="77777777" w:rsidTr="007B7C24">
        <w:trPr>
          <w:trHeight w:val="340"/>
        </w:trPr>
        <w:tc>
          <w:tcPr>
            <w:tcW w:w="2903" w:type="dxa"/>
            <w:vAlign w:val="center"/>
          </w:tcPr>
          <w:p w14:paraId="4C6F610F"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3" w:type="dxa"/>
            <w:gridSpan w:val="2"/>
            <w:vAlign w:val="center"/>
          </w:tcPr>
          <w:p w14:paraId="67EB6C64"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8C5B4F8" w14:textId="77777777" w:rsidTr="007B7C24">
        <w:trPr>
          <w:trHeight w:val="340"/>
        </w:trPr>
        <w:tc>
          <w:tcPr>
            <w:tcW w:w="2903" w:type="dxa"/>
            <w:vAlign w:val="center"/>
          </w:tcPr>
          <w:p w14:paraId="12A9F4B9"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3" w:type="dxa"/>
            <w:gridSpan w:val="2"/>
            <w:vAlign w:val="center"/>
          </w:tcPr>
          <w:p w14:paraId="1D1E26DD"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7DEF5BCA" w14:textId="77777777" w:rsidTr="007B7C24">
        <w:trPr>
          <w:trHeight w:val="340"/>
        </w:trPr>
        <w:tc>
          <w:tcPr>
            <w:tcW w:w="2903" w:type="dxa"/>
            <w:vAlign w:val="center"/>
          </w:tcPr>
          <w:p w14:paraId="43BC48EA" w14:textId="77777777" w:rsidR="00510810" w:rsidRPr="00343B5B" w:rsidRDefault="00510810" w:rsidP="007B7C24">
            <w:pPr>
              <w:numPr>
                <w:ilvl w:val="1"/>
                <w:numId w:val="8"/>
              </w:numPr>
              <w:spacing w:line="240" w:lineRule="auto"/>
              <w:rPr>
                <w:rFonts w:ascii="Arial" w:eastAsia="Times New Roman" w:hAnsi="Arial" w:cs="Arial"/>
                <w:w w:val="100"/>
                <w:sz w:val="22"/>
                <w:szCs w:val="24"/>
                <w:lang w:eastAsia="de-DE"/>
              </w:rPr>
            </w:pPr>
            <w:r w:rsidRPr="00343B5B">
              <w:rPr>
                <w:rFonts w:ascii="Arial" w:eastAsia="Times New Roman" w:hAnsi="Arial" w:cs="Arial"/>
                <w:w w:val="100"/>
                <w:sz w:val="22"/>
                <w:szCs w:val="24"/>
                <w:lang w:eastAsia="de-DE"/>
              </w:rPr>
              <w:t>Einzugsbereich:</w:t>
            </w:r>
          </w:p>
        </w:tc>
        <w:tc>
          <w:tcPr>
            <w:tcW w:w="5453" w:type="dxa"/>
            <w:gridSpan w:val="2"/>
            <w:vAlign w:val="center"/>
          </w:tcPr>
          <w:p w14:paraId="2946030A" w14:textId="77777777" w:rsidR="00510810" w:rsidRPr="000055B2" w:rsidRDefault="00510810" w:rsidP="007B7C24">
            <w:pPr>
              <w:numPr>
                <w:ilvl w:val="1"/>
                <w:numId w:val="8"/>
              </w:numPr>
              <w:spacing w:line="240" w:lineRule="auto"/>
              <w:rPr>
                <w:rFonts w:ascii="Arial" w:hAnsi="Arial" w:cs="Arial"/>
                <w:sz w:val="22"/>
                <w:szCs w:val="22"/>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D333DBE" w14:textId="77777777" w:rsidTr="007B7C24">
        <w:trPr>
          <w:trHeight w:val="340"/>
        </w:trPr>
        <w:tc>
          <w:tcPr>
            <w:tcW w:w="2903" w:type="dxa"/>
            <w:vAlign w:val="center"/>
          </w:tcPr>
          <w:p w14:paraId="62A14752"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3" w:type="dxa"/>
            <w:gridSpan w:val="2"/>
            <w:vAlign w:val="center"/>
          </w:tcPr>
          <w:p w14:paraId="603A0734"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3956D82C" w14:textId="77777777" w:rsidTr="007B7C24">
        <w:trPr>
          <w:trHeight w:val="340"/>
        </w:trPr>
        <w:tc>
          <w:tcPr>
            <w:tcW w:w="2903" w:type="dxa"/>
            <w:vAlign w:val="center"/>
          </w:tcPr>
          <w:p w14:paraId="21D4726C"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3" w:type="dxa"/>
            <w:gridSpan w:val="2"/>
            <w:vAlign w:val="center"/>
          </w:tcPr>
          <w:p w14:paraId="6E366F40"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53306848" w14:textId="77777777" w:rsidTr="007B7C24">
        <w:trPr>
          <w:trHeight w:val="340"/>
        </w:trPr>
        <w:tc>
          <w:tcPr>
            <w:tcW w:w="2903" w:type="dxa"/>
            <w:vAlign w:val="center"/>
          </w:tcPr>
          <w:p w14:paraId="53AFD571"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3" w:type="dxa"/>
            <w:gridSpan w:val="2"/>
            <w:vAlign w:val="center"/>
          </w:tcPr>
          <w:p w14:paraId="1B9C3881"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1AB14ACC" w14:textId="77777777" w:rsidTr="007B7C24">
        <w:trPr>
          <w:trHeight w:val="340"/>
        </w:trPr>
        <w:tc>
          <w:tcPr>
            <w:tcW w:w="2903" w:type="dxa"/>
            <w:vAlign w:val="center"/>
          </w:tcPr>
          <w:p w14:paraId="031D6D93"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Internetauftritt:</w:t>
            </w:r>
          </w:p>
        </w:tc>
        <w:tc>
          <w:tcPr>
            <w:tcW w:w="5453" w:type="dxa"/>
            <w:gridSpan w:val="2"/>
            <w:vAlign w:val="center"/>
          </w:tcPr>
          <w:p w14:paraId="1B014498"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15EEFBC" w14:textId="77777777" w:rsidTr="007B7C24">
        <w:tc>
          <w:tcPr>
            <w:tcW w:w="2903" w:type="dxa"/>
          </w:tcPr>
          <w:p w14:paraId="1E8F3AD8"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Institutionskennzeichen:</w:t>
            </w:r>
          </w:p>
          <w:p w14:paraId="77D135ED" w14:textId="77777777" w:rsidR="00510810" w:rsidRPr="000A3BDC" w:rsidRDefault="00510810" w:rsidP="007B7C24">
            <w:pPr>
              <w:numPr>
                <w:ilvl w:val="1"/>
                <w:numId w:val="8"/>
              </w:numPr>
              <w:spacing w:line="240" w:lineRule="auto"/>
              <w:rPr>
                <w:rFonts w:ascii="Arial" w:eastAsia="Times New Roman" w:hAnsi="Arial" w:cs="Arial"/>
                <w:w w:val="100"/>
                <w:sz w:val="16"/>
                <w:szCs w:val="16"/>
                <w:lang w:eastAsia="de-DE"/>
              </w:rPr>
            </w:pPr>
            <w:r w:rsidRPr="000A3BDC">
              <w:rPr>
                <w:rFonts w:ascii="Arial" w:eastAsia="Times New Roman" w:hAnsi="Arial" w:cs="Arial"/>
                <w:w w:val="100"/>
                <w:sz w:val="16"/>
                <w:szCs w:val="16"/>
                <w:lang w:eastAsia="de-DE"/>
              </w:rPr>
              <w:t>(Bitte Kopie des Schreibens der ARGE IK beifügen)</w:t>
            </w:r>
          </w:p>
        </w:tc>
        <w:tc>
          <w:tcPr>
            <w:tcW w:w="3244" w:type="dxa"/>
          </w:tcPr>
          <w:p w14:paraId="300EAD8D"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c>
          <w:tcPr>
            <w:tcW w:w="2209" w:type="dxa"/>
          </w:tcPr>
          <w:p w14:paraId="3E24B5CB"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sz w:val="24"/>
                  <w:lang w:eastAsia="de-DE"/>
                </w:rPr>
                <w:id w:val="824942172"/>
                <w14:checkbox>
                  <w14:checked w14:val="0"/>
                  <w14:checkedState w14:val="2612" w14:font="MS Gothic"/>
                  <w14:uncheckedState w14:val="2610" w14:font="MS Gothic"/>
                </w14:checkbox>
              </w:sdtPr>
              <w:sdtContent>
                <w:r>
                  <w:rPr>
                    <w:rFonts w:ascii="MS Gothic" w:eastAsia="MS Gothic" w:hAnsi="MS Gothic" w:cs="Arial" w:hint="eastAsia"/>
                    <w:w w:val="100"/>
                    <w:sz w:val="24"/>
                    <w:lang w:eastAsia="de-DE"/>
                  </w:rPr>
                  <w:t>☐</w:t>
                </w:r>
              </w:sdtContent>
            </w:sdt>
            <w:r w:rsidRPr="002E62B4">
              <w:rPr>
                <w:rFonts w:ascii="Arial" w:eastAsia="Times New Roman" w:hAnsi="Arial" w:cs="Arial"/>
                <w:w w:val="100"/>
                <w:sz w:val="22"/>
                <w:szCs w:val="24"/>
                <w:lang w:eastAsia="de-DE"/>
              </w:rPr>
              <w:t xml:space="preserve"> </w:t>
            </w:r>
            <w:r w:rsidRPr="000055B2">
              <w:rPr>
                <w:rFonts w:ascii="Arial" w:eastAsia="Times New Roman" w:hAnsi="Arial" w:cs="Arial"/>
                <w:w w:val="100"/>
                <w:lang w:eastAsia="de-DE"/>
              </w:rPr>
              <w:t>wird nachgereicht</w:t>
            </w:r>
          </w:p>
        </w:tc>
      </w:tr>
    </w:tbl>
    <w:p w14:paraId="69D71D00"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p w14:paraId="7C8075DE"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1.2</w:t>
      </w:r>
      <w:r w:rsidRPr="00FD719B">
        <w:rPr>
          <w:rFonts w:ascii="Arial" w:hAnsi="Arial" w:cs="Arial"/>
          <w:w w:val="100"/>
          <w:sz w:val="22"/>
          <w:szCs w:val="22"/>
          <w:lang w:eastAsia="de-DE"/>
        </w:rPr>
        <w:tab/>
        <w:t>Angaben zum Träger</w:t>
      </w:r>
    </w:p>
    <w:p w14:paraId="6736C2ED"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0" w:type="auto"/>
        <w:tblInd w:w="1078" w:type="dxa"/>
        <w:tblLayout w:type="fixed"/>
        <w:tblLook w:val="04A0" w:firstRow="1" w:lastRow="0" w:firstColumn="1" w:lastColumn="0" w:noHBand="0" w:noVBand="1"/>
      </w:tblPr>
      <w:tblGrid>
        <w:gridCol w:w="2904"/>
        <w:gridCol w:w="5452"/>
      </w:tblGrid>
      <w:tr w:rsidR="00510810" w:rsidRPr="002E62B4" w14:paraId="12523E8C" w14:textId="77777777" w:rsidTr="007B7C24">
        <w:trPr>
          <w:trHeight w:val="340"/>
        </w:trPr>
        <w:tc>
          <w:tcPr>
            <w:tcW w:w="2904" w:type="dxa"/>
            <w:vAlign w:val="center"/>
          </w:tcPr>
          <w:p w14:paraId="3481AF36"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Name/Firma</w:t>
            </w:r>
          </w:p>
        </w:tc>
        <w:tc>
          <w:tcPr>
            <w:tcW w:w="5452" w:type="dxa"/>
            <w:vAlign w:val="center"/>
          </w:tcPr>
          <w:p w14:paraId="6E2B686E"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64BE15D" w14:textId="77777777" w:rsidTr="007B7C24">
        <w:trPr>
          <w:trHeight w:val="340"/>
        </w:trPr>
        <w:tc>
          <w:tcPr>
            <w:tcW w:w="2904" w:type="dxa"/>
            <w:vAlign w:val="center"/>
          </w:tcPr>
          <w:p w14:paraId="78363AA0"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Geschäftsführer/in</w:t>
            </w:r>
          </w:p>
        </w:tc>
        <w:tc>
          <w:tcPr>
            <w:tcW w:w="5452" w:type="dxa"/>
            <w:vAlign w:val="center"/>
          </w:tcPr>
          <w:p w14:paraId="53740E0D"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694252C" w14:textId="77777777" w:rsidTr="007B7C24">
        <w:trPr>
          <w:trHeight w:val="340"/>
        </w:trPr>
        <w:tc>
          <w:tcPr>
            <w:tcW w:w="2904" w:type="dxa"/>
            <w:vAlign w:val="center"/>
          </w:tcPr>
          <w:p w14:paraId="4811820E"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2" w:type="dxa"/>
            <w:vAlign w:val="center"/>
          </w:tcPr>
          <w:p w14:paraId="62B721AF"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54D525D6" w14:textId="77777777" w:rsidTr="007B7C24">
        <w:trPr>
          <w:trHeight w:val="340"/>
        </w:trPr>
        <w:tc>
          <w:tcPr>
            <w:tcW w:w="2904" w:type="dxa"/>
            <w:vAlign w:val="center"/>
          </w:tcPr>
          <w:p w14:paraId="1C62C05C"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2" w:type="dxa"/>
            <w:vAlign w:val="center"/>
          </w:tcPr>
          <w:p w14:paraId="137A45D1"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6A24AD61" w14:textId="77777777" w:rsidTr="007B7C24">
        <w:trPr>
          <w:trHeight w:val="340"/>
        </w:trPr>
        <w:tc>
          <w:tcPr>
            <w:tcW w:w="2904" w:type="dxa"/>
            <w:vAlign w:val="center"/>
          </w:tcPr>
          <w:p w14:paraId="10196474"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2" w:type="dxa"/>
            <w:vAlign w:val="center"/>
          </w:tcPr>
          <w:p w14:paraId="392F6439"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590B881F" w14:textId="77777777" w:rsidTr="007B7C24">
        <w:trPr>
          <w:trHeight w:val="340"/>
        </w:trPr>
        <w:tc>
          <w:tcPr>
            <w:tcW w:w="2904" w:type="dxa"/>
            <w:vAlign w:val="center"/>
          </w:tcPr>
          <w:p w14:paraId="1C1C57CE"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2" w:type="dxa"/>
            <w:vAlign w:val="center"/>
          </w:tcPr>
          <w:p w14:paraId="06612D17"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2D02F6E8" w14:textId="77777777" w:rsidTr="007B7C24">
        <w:trPr>
          <w:trHeight w:val="340"/>
        </w:trPr>
        <w:tc>
          <w:tcPr>
            <w:tcW w:w="2904" w:type="dxa"/>
            <w:vAlign w:val="center"/>
          </w:tcPr>
          <w:p w14:paraId="2A71F304"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2" w:type="dxa"/>
            <w:vAlign w:val="center"/>
          </w:tcPr>
          <w:p w14:paraId="7084AD8D" w14:textId="77777777" w:rsidR="00510810" w:rsidRPr="000055B2" w:rsidRDefault="00510810" w:rsidP="007B7C24">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510810" w:rsidRPr="002E62B4" w14:paraId="171D1259" w14:textId="77777777" w:rsidTr="007B7C24">
        <w:tc>
          <w:tcPr>
            <w:tcW w:w="2904" w:type="dxa"/>
          </w:tcPr>
          <w:p w14:paraId="65C6DF59"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Status des Trägers:</w:t>
            </w:r>
          </w:p>
        </w:tc>
        <w:tc>
          <w:tcPr>
            <w:tcW w:w="5452" w:type="dxa"/>
          </w:tcPr>
          <w:p w14:paraId="19733499"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398566078"/>
                <w14:checkbox>
                  <w14:checked w14:val="0"/>
                  <w14:checkedState w14:val="2612" w14:font="MS Gothic"/>
                  <w14:uncheckedState w14:val="2610" w14:font="MS Gothic"/>
                </w14:checkbox>
              </w:sdtPr>
              <w:sdtContent>
                <w:r w:rsidRPr="00A771B8">
                  <w:rPr>
                    <w:rFonts w:ascii="MS Gothic" w:eastAsia="MS Gothic" w:hAnsi="MS Gothic" w:cs="Arial" w:hint="eastAsia"/>
                    <w:w w:val="100"/>
                    <w:lang w:eastAsia="de-DE"/>
                  </w:rPr>
                  <w:t>☐</w:t>
                </w:r>
              </w:sdtContent>
            </w:sdt>
            <w:r w:rsidRPr="00A771B8">
              <w:rPr>
                <w:rFonts w:ascii="Arial" w:eastAsia="Times New Roman" w:hAnsi="Arial" w:cs="Arial"/>
                <w:w w:val="100"/>
                <w:sz w:val="16"/>
                <w:szCs w:val="24"/>
                <w:lang w:eastAsia="de-DE"/>
              </w:rPr>
              <w:t xml:space="preserve"> </w:t>
            </w:r>
            <w:r w:rsidRPr="002E62B4">
              <w:rPr>
                <w:rFonts w:ascii="Arial" w:eastAsia="Times New Roman" w:hAnsi="Arial" w:cs="Arial"/>
                <w:w w:val="100"/>
                <w:sz w:val="22"/>
                <w:szCs w:val="24"/>
                <w:lang w:eastAsia="de-DE"/>
              </w:rPr>
              <w:t>öffentlich</w:t>
            </w:r>
            <w:r w:rsidRPr="002E62B4">
              <w:rPr>
                <w:rFonts w:ascii="Arial" w:eastAsia="Times New Roman" w:hAnsi="Arial" w:cs="Arial"/>
                <w:w w:val="100"/>
                <w:sz w:val="22"/>
                <w:szCs w:val="24"/>
                <w:lang w:eastAsia="de-DE"/>
              </w:rPr>
              <w:br/>
            </w:r>
            <w:sdt>
              <w:sdtPr>
                <w:rPr>
                  <w:rFonts w:ascii="Arial" w:eastAsia="Times New Roman" w:hAnsi="Arial" w:cs="Arial"/>
                  <w:w w:val="100"/>
                  <w:lang w:eastAsia="de-DE"/>
                </w:rPr>
                <w:id w:val="1844428794"/>
                <w14:checkbox>
                  <w14:checked w14:val="0"/>
                  <w14:checkedState w14:val="2612" w14:font="MS Gothic"/>
                  <w14:uncheckedState w14:val="2610" w14:font="MS Gothic"/>
                </w14:checkbox>
              </w:sdtPr>
              <w:sdtContent>
                <w:r w:rsidRPr="00A771B8">
                  <w:rPr>
                    <w:rFonts w:ascii="MS Gothic" w:eastAsia="MS Gothic" w:hAnsi="MS Gothic" w:cs="Arial" w:hint="eastAsia"/>
                    <w:w w:val="100"/>
                    <w:lang w:eastAsia="de-DE"/>
                  </w:rPr>
                  <w:t>☐</w:t>
                </w:r>
              </w:sdtContent>
            </w:sdt>
            <w:r w:rsidRPr="00A771B8">
              <w:rPr>
                <w:rFonts w:ascii="Arial" w:eastAsia="Times New Roman" w:hAnsi="Arial" w:cs="Arial"/>
                <w:w w:val="100"/>
                <w:sz w:val="16"/>
                <w:szCs w:val="24"/>
                <w:lang w:eastAsia="de-DE"/>
              </w:rPr>
              <w:t xml:space="preserve"> </w:t>
            </w:r>
            <w:r w:rsidRPr="002E62B4">
              <w:rPr>
                <w:rFonts w:ascii="Arial" w:eastAsia="Times New Roman" w:hAnsi="Arial" w:cs="Arial"/>
                <w:w w:val="100"/>
                <w:sz w:val="22"/>
                <w:szCs w:val="24"/>
                <w:lang w:eastAsia="de-DE"/>
              </w:rPr>
              <w:t>freigemeinnützig</w:t>
            </w:r>
          </w:p>
          <w:p w14:paraId="73B58E32"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976377744"/>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A771B8">
              <w:rPr>
                <w:rFonts w:ascii="Arial" w:eastAsia="Times New Roman" w:hAnsi="Arial" w:cs="Arial"/>
                <w:w w:val="100"/>
                <w:sz w:val="16"/>
                <w:szCs w:val="24"/>
                <w:lang w:eastAsia="de-DE"/>
              </w:rPr>
              <w:t xml:space="preserve"> </w:t>
            </w:r>
            <w:r w:rsidRPr="002E62B4">
              <w:rPr>
                <w:rFonts w:ascii="Arial" w:eastAsia="Times New Roman" w:hAnsi="Arial" w:cs="Arial"/>
                <w:w w:val="100"/>
                <w:sz w:val="22"/>
                <w:szCs w:val="24"/>
                <w:lang w:eastAsia="de-DE"/>
              </w:rPr>
              <w:t>privat-gewerblich</w:t>
            </w:r>
          </w:p>
        </w:tc>
      </w:tr>
      <w:tr w:rsidR="00510810" w:rsidRPr="002E62B4" w14:paraId="0A0D0A7B" w14:textId="77777777" w:rsidTr="007B7C24">
        <w:tc>
          <w:tcPr>
            <w:tcW w:w="2904" w:type="dxa"/>
          </w:tcPr>
          <w:p w14:paraId="51558F50"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Rechtsform:</w:t>
            </w:r>
          </w:p>
        </w:tc>
        <w:tc>
          <w:tcPr>
            <w:tcW w:w="5452" w:type="dxa"/>
          </w:tcPr>
          <w:p w14:paraId="5A67C5A1" w14:textId="77777777" w:rsidR="00510810"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171873993"/>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Einzelfirma</w:t>
            </w:r>
            <w:r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123235688"/>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GmbH</w:t>
            </w:r>
            <w:r w:rsidRPr="002E62B4">
              <w:rPr>
                <w:rFonts w:ascii="Arial" w:eastAsia="Times New Roman" w:hAnsi="Arial" w:cs="Arial"/>
                <w:w w:val="100"/>
                <w:sz w:val="22"/>
                <w:szCs w:val="24"/>
                <w:lang w:eastAsia="de-DE"/>
              </w:rPr>
              <w:tab/>
              <w:t xml:space="preserve"> </w:t>
            </w:r>
            <w:r>
              <w:rPr>
                <w:rFonts w:ascii="Arial" w:eastAsia="Times New Roman" w:hAnsi="Arial" w:cs="Arial"/>
                <w:w w:val="100"/>
                <w:sz w:val="22"/>
                <w:szCs w:val="24"/>
                <w:lang w:eastAsia="de-DE"/>
              </w:rPr>
              <w:t xml:space="preserve">  </w:t>
            </w:r>
            <w:sdt>
              <w:sdtPr>
                <w:rPr>
                  <w:rFonts w:ascii="Arial" w:eastAsia="Times New Roman" w:hAnsi="Arial" w:cs="Arial"/>
                  <w:w w:val="100"/>
                  <w:lang w:eastAsia="de-DE"/>
                </w:rPr>
                <w:id w:val="63382680"/>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Pr>
                <w:rFonts w:ascii="Arial" w:eastAsia="Times New Roman" w:hAnsi="Arial" w:cs="Arial"/>
                <w:w w:val="100"/>
                <w:sz w:val="22"/>
                <w:szCs w:val="24"/>
                <w:lang w:eastAsia="de-DE"/>
              </w:rPr>
              <w:t xml:space="preserve"> e. V.        </w:t>
            </w:r>
            <w:sdt>
              <w:sdtPr>
                <w:rPr>
                  <w:rFonts w:ascii="Arial" w:eastAsia="Times New Roman" w:hAnsi="Arial" w:cs="Arial"/>
                  <w:w w:val="100"/>
                  <w:lang w:eastAsia="de-DE"/>
                </w:rPr>
                <w:id w:val="77950284"/>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Stiftung</w:t>
            </w:r>
          </w:p>
          <w:p w14:paraId="5A159BF6"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441055035"/>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Sonstige:</w:t>
            </w:r>
            <w:r>
              <w:rPr>
                <w:rFonts w:ascii="Arial" w:eastAsia="Times New Roman" w:hAnsi="Arial" w:cs="Arial"/>
                <w:w w:val="100"/>
                <w:sz w:val="22"/>
                <w:szCs w:val="24"/>
                <w:lang w:eastAsia="de-DE"/>
              </w:rPr>
              <w:t xml:space="preserve"> </w:t>
            </w:r>
            <w:r w:rsidRPr="000055B2">
              <w:rPr>
                <w:rFonts w:ascii="Arial" w:hAnsi="Arial" w:cs="Arial"/>
                <w:b/>
                <w:sz w:val="22"/>
                <w:szCs w:val="22"/>
              </w:rPr>
              <w:fldChar w:fldCharType="begin">
                <w:ffData>
                  <w:name w:val="Text1"/>
                  <w:enabled/>
                  <w:calcOnExit w:val="0"/>
                  <w:textInput/>
                </w:ffData>
              </w:fldChar>
            </w:r>
            <w:r w:rsidRPr="000055B2">
              <w:rPr>
                <w:rFonts w:ascii="Arial" w:hAnsi="Arial" w:cs="Arial"/>
                <w:b/>
                <w:sz w:val="22"/>
                <w:szCs w:val="22"/>
              </w:rPr>
              <w:instrText xml:space="preserve"> FORMTEXT </w:instrText>
            </w:r>
            <w:r w:rsidRPr="000055B2">
              <w:rPr>
                <w:rFonts w:ascii="Arial" w:hAnsi="Arial" w:cs="Arial"/>
                <w:b/>
                <w:sz w:val="22"/>
                <w:szCs w:val="22"/>
              </w:rPr>
            </w:r>
            <w:r w:rsidRPr="000055B2">
              <w:rPr>
                <w:rFonts w:ascii="Arial" w:hAnsi="Arial" w:cs="Arial"/>
                <w:b/>
                <w:sz w:val="22"/>
                <w:szCs w:val="22"/>
              </w:rPr>
              <w:fldChar w:fldCharType="separate"/>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sz w:val="22"/>
                <w:szCs w:val="22"/>
              </w:rPr>
              <w:fldChar w:fldCharType="end"/>
            </w:r>
          </w:p>
        </w:tc>
      </w:tr>
      <w:tr w:rsidR="00510810" w:rsidRPr="002E62B4" w14:paraId="6565A700" w14:textId="77777777" w:rsidTr="007B7C24">
        <w:tc>
          <w:tcPr>
            <w:tcW w:w="2904" w:type="dxa"/>
          </w:tcPr>
          <w:p w14:paraId="3157C98E"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Besteht eine Mitgliedschaft in einem </w:t>
            </w:r>
            <w:r>
              <w:rPr>
                <w:rFonts w:ascii="Arial" w:eastAsia="Times New Roman" w:hAnsi="Arial" w:cs="Arial"/>
                <w:w w:val="100"/>
                <w:sz w:val="22"/>
                <w:szCs w:val="24"/>
                <w:lang w:eastAsia="de-DE"/>
              </w:rPr>
              <w:t>Berufsv</w:t>
            </w:r>
            <w:r w:rsidRPr="002E62B4">
              <w:rPr>
                <w:rFonts w:ascii="Arial" w:eastAsia="Times New Roman" w:hAnsi="Arial" w:cs="Arial"/>
                <w:w w:val="100"/>
                <w:sz w:val="22"/>
                <w:szCs w:val="24"/>
                <w:lang w:eastAsia="de-DE"/>
              </w:rPr>
              <w:t>erband?</w:t>
            </w:r>
          </w:p>
        </w:tc>
        <w:tc>
          <w:tcPr>
            <w:tcW w:w="5452" w:type="dxa"/>
          </w:tcPr>
          <w:p w14:paraId="0FDC2142"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73597160"/>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ja</w:t>
            </w:r>
            <w:r w:rsidRPr="002E62B4">
              <w:rPr>
                <w:rFonts w:ascii="Arial" w:eastAsia="Times New Roman" w:hAnsi="Arial" w:cs="Arial"/>
                <w:w w:val="100"/>
                <w:sz w:val="22"/>
                <w:szCs w:val="24"/>
                <w:lang w:eastAsia="de-DE"/>
              </w:rPr>
              <w:tab/>
            </w:r>
            <w:r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029482540"/>
                <w14:checkbox>
                  <w14:checked w14:val="0"/>
                  <w14:checkedState w14:val="2612" w14:font="MS Gothic"/>
                  <w14:uncheckedState w14:val="2610" w14:font="MS Gothic"/>
                </w14:checkbox>
              </w:sdtPr>
              <w:sdtContent>
                <w:r>
                  <w:rPr>
                    <w:rFonts w:ascii="MS Gothic" w:eastAsia="MS Gothic" w:hAnsi="MS Gothic" w:cs="Arial" w:hint="eastAsia"/>
                    <w:w w:val="100"/>
                    <w:lang w:eastAsia="de-DE"/>
                  </w:rPr>
                  <w:t>☐</w:t>
                </w:r>
              </w:sdtContent>
            </w:sdt>
            <w:r w:rsidRPr="002E62B4">
              <w:rPr>
                <w:rFonts w:ascii="Arial" w:eastAsia="Times New Roman" w:hAnsi="Arial" w:cs="Arial"/>
                <w:w w:val="100"/>
                <w:sz w:val="22"/>
                <w:szCs w:val="24"/>
                <w:lang w:eastAsia="de-DE"/>
              </w:rPr>
              <w:t xml:space="preserve"> nein</w:t>
            </w:r>
          </w:p>
          <w:p w14:paraId="0AF49E32" w14:textId="77777777" w:rsidR="00510810" w:rsidRPr="002E62B4" w:rsidRDefault="00510810" w:rsidP="007B7C24">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Wenn ja, in welchem?</w:t>
            </w:r>
            <w:r>
              <w:rPr>
                <w:rFonts w:ascii="Arial" w:eastAsia="Times New Roman" w:hAnsi="Arial" w:cs="Arial"/>
                <w:w w:val="100"/>
                <w:sz w:val="22"/>
                <w:szCs w:val="24"/>
                <w:lang w:eastAsia="de-DE"/>
              </w:rPr>
              <w:t xml:space="preserve"> </w:t>
            </w:r>
            <w:r w:rsidRPr="000055B2">
              <w:rPr>
                <w:rFonts w:ascii="Arial" w:hAnsi="Arial" w:cs="Arial"/>
                <w:b/>
                <w:sz w:val="22"/>
                <w:szCs w:val="22"/>
              </w:rPr>
              <w:fldChar w:fldCharType="begin">
                <w:ffData>
                  <w:name w:val="Text1"/>
                  <w:enabled/>
                  <w:calcOnExit w:val="0"/>
                  <w:textInput/>
                </w:ffData>
              </w:fldChar>
            </w:r>
            <w:r w:rsidRPr="000055B2">
              <w:rPr>
                <w:rFonts w:ascii="Arial" w:hAnsi="Arial" w:cs="Arial"/>
                <w:b/>
                <w:sz w:val="22"/>
                <w:szCs w:val="22"/>
              </w:rPr>
              <w:instrText xml:space="preserve"> FORMTEXT </w:instrText>
            </w:r>
            <w:r w:rsidRPr="000055B2">
              <w:rPr>
                <w:rFonts w:ascii="Arial" w:hAnsi="Arial" w:cs="Arial"/>
                <w:b/>
                <w:sz w:val="22"/>
                <w:szCs w:val="22"/>
              </w:rPr>
            </w:r>
            <w:r w:rsidRPr="000055B2">
              <w:rPr>
                <w:rFonts w:ascii="Arial" w:hAnsi="Arial" w:cs="Arial"/>
                <w:b/>
                <w:sz w:val="22"/>
                <w:szCs w:val="22"/>
              </w:rPr>
              <w:fldChar w:fldCharType="separate"/>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b/>
                <w:sz w:val="22"/>
                <w:szCs w:val="22"/>
              </w:rPr>
              <w:t> </w:t>
            </w:r>
            <w:r w:rsidRPr="000055B2">
              <w:rPr>
                <w:rFonts w:ascii="Arial" w:hAnsi="Arial" w:cs="Arial"/>
                <w:sz w:val="22"/>
                <w:szCs w:val="22"/>
              </w:rPr>
              <w:fldChar w:fldCharType="end"/>
            </w:r>
          </w:p>
        </w:tc>
      </w:tr>
    </w:tbl>
    <w:p w14:paraId="3686FA55" w14:textId="77777777" w:rsidR="00C84CFF" w:rsidRPr="002E62B4" w:rsidRDefault="00C84CFF" w:rsidP="00C84CFF">
      <w:pPr>
        <w:numPr>
          <w:ilvl w:val="1"/>
          <w:numId w:val="8"/>
        </w:numPr>
        <w:spacing w:line="240" w:lineRule="auto"/>
        <w:ind w:left="397"/>
        <w:rPr>
          <w:rFonts w:ascii="Arial" w:eastAsia="Times New Roman" w:hAnsi="Arial" w:cs="Arial"/>
          <w:w w:val="100"/>
          <w:sz w:val="22"/>
          <w:szCs w:val="24"/>
          <w:lang w:eastAsia="de-DE"/>
        </w:rPr>
      </w:pPr>
    </w:p>
    <w:p w14:paraId="733E4FB0" w14:textId="77777777" w:rsidR="00C84CFF" w:rsidRPr="00FD719B" w:rsidRDefault="00C84CFF" w:rsidP="00C84CF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1.3</w:t>
      </w:r>
      <w:r w:rsidRPr="00FD719B">
        <w:rPr>
          <w:rFonts w:ascii="Arial" w:hAnsi="Arial" w:cs="Arial"/>
          <w:w w:val="100"/>
          <w:sz w:val="22"/>
          <w:szCs w:val="22"/>
          <w:lang w:eastAsia="de-DE"/>
        </w:rPr>
        <w:tab/>
        <w:t xml:space="preserve">Allgemeine Angaben (Bestätigungen sind als Kopie beigefügt) </w:t>
      </w:r>
    </w:p>
    <w:p w14:paraId="388417B6"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3E8E75DD" w14:textId="5B25D5BB" w:rsidR="00C84CFF" w:rsidRPr="002E62B4" w:rsidRDefault="00522368"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898321977"/>
          <w14:checkbox>
            <w14:checked w14:val="0"/>
            <w14:checkedState w14:val="2612" w14:font="MS Gothic"/>
            <w14:uncheckedState w14:val="2610" w14:font="MS Gothic"/>
          </w14:checkbox>
        </w:sdtPr>
        <w:sdtEndPr/>
        <w:sdtContent>
          <w:r w:rsidR="0082645B">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 xml:space="preserve">Rechtsform des Einrichtungsträgers: </w:t>
      </w:r>
      <w:r w:rsidR="00FC4AB3" w:rsidRPr="00510810">
        <w:rPr>
          <w:rFonts w:ascii="Arial" w:hAnsi="Arial" w:cs="Arial"/>
          <w:b/>
          <w:sz w:val="22"/>
          <w:szCs w:val="22"/>
        </w:rPr>
        <w:fldChar w:fldCharType="begin">
          <w:ffData>
            <w:name w:val="Text1"/>
            <w:enabled/>
            <w:calcOnExit w:val="0"/>
            <w:textInput/>
          </w:ffData>
        </w:fldChar>
      </w:r>
      <w:r w:rsidR="00FC4AB3" w:rsidRPr="00510810">
        <w:rPr>
          <w:rFonts w:ascii="Arial" w:hAnsi="Arial" w:cs="Arial"/>
          <w:b/>
          <w:sz w:val="22"/>
          <w:szCs w:val="22"/>
        </w:rPr>
        <w:instrText xml:space="preserve"> FORMTEXT </w:instrText>
      </w:r>
      <w:r w:rsidR="00FC4AB3" w:rsidRPr="00510810">
        <w:rPr>
          <w:rFonts w:ascii="Arial" w:hAnsi="Arial" w:cs="Arial"/>
          <w:b/>
          <w:sz w:val="22"/>
          <w:szCs w:val="22"/>
        </w:rPr>
      </w:r>
      <w:r w:rsidR="00FC4AB3" w:rsidRPr="00510810">
        <w:rPr>
          <w:rFonts w:ascii="Arial" w:hAnsi="Arial" w:cs="Arial"/>
          <w:b/>
          <w:sz w:val="22"/>
          <w:szCs w:val="22"/>
        </w:rPr>
        <w:fldChar w:fldCharType="separate"/>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b/>
          <w:sz w:val="22"/>
          <w:szCs w:val="22"/>
        </w:rPr>
        <w:t> </w:t>
      </w:r>
      <w:r w:rsidR="00FC4AB3" w:rsidRPr="00510810">
        <w:rPr>
          <w:rFonts w:ascii="Arial" w:hAnsi="Arial" w:cs="Arial"/>
          <w:sz w:val="22"/>
          <w:szCs w:val="22"/>
        </w:rPr>
        <w:fldChar w:fldCharType="end"/>
      </w:r>
    </w:p>
    <w:p w14:paraId="7295AE89" w14:textId="77777777" w:rsidR="00510810" w:rsidRDefault="00C84CFF" w:rsidP="00510810">
      <w:pPr>
        <w:numPr>
          <w:ilvl w:val="1"/>
          <w:numId w:val="8"/>
        </w:numPr>
        <w:spacing w:line="240" w:lineRule="auto"/>
        <w:ind w:firstLine="397"/>
        <w:rPr>
          <w:rFonts w:ascii="Arial" w:eastAsia="Times New Roman" w:hAnsi="Arial" w:cs="Arial"/>
          <w:w w:val="100"/>
          <w:szCs w:val="24"/>
          <w:lang w:eastAsia="de-DE"/>
        </w:rPr>
      </w:pPr>
      <w:r w:rsidRPr="00433080">
        <w:rPr>
          <w:rFonts w:ascii="Arial" w:eastAsia="Times New Roman" w:hAnsi="Arial" w:cs="Arial"/>
          <w:w w:val="100"/>
          <w:szCs w:val="24"/>
          <w:lang w:eastAsia="de-DE"/>
        </w:rPr>
        <w:t>(Kopie Gesellschaftsvertrag/Vereinssatzung, Gesellschafterliste, Handels/Vereinsregister</w:t>
      </w:r>
      <w:r w:rsidRPr="00510810">
        <w:rPr>
          <w:rFonts w:ascii="Arial" w:eastAsia="Times New Roman" w:hAnsi="Arial" w:cs="Arial"/>
          <w:w w:val="100"/>
          <w:szCs w:val="24"/>
          <w:lang w:eastAsia="de-DE"/>
        </w:rPr>
        <w:t>a</w:t>
      </w:r>
      <w:r w:rsidR="00510810">
        <w:rPr>
          <w:rFonts w:ascii="Arial" w:eastAsia="Times New Roman" w:hAnsi="Arial" w:cs="Arial"/>
          <w:w w:val="100"/>
          <w:szCs w:val="24"/>
          <w:lang w:eastAsia="de-DE"/>
        </w:rPr>
        <w:t>us</w:t>
      </w:r>
    </w:p>
    <w:p w14:paraId="5F90D7AC" w14:textId="34531692" w:rsidR="00C84CFF" w:rsidRPr="00510810" w:rsidRDefault="00C84CFF" w:rsidP="00510810">
      <w:pPr>
        <w:numPr>
          <w:ilvl w:val="1"/>
          <w:numId w:val="8"/>
        </w:numPr>
        <w:spacing w:line="240" w:lineRule="auto"/>
        <w:ind w:firstLine="397"/>
        <w:rPr>
          <w:rFonts w:ascii="Arial" w:eastAsia="Times New Roman" w:hAnsi="Arial" w:cs="Arial"/>
          <w:w w:val="100"/>
          <w:szCs w:val="24"/>
          <w:lang w:eastAsia="de-DE"/>
        </w:rPr>
      </w:pPr>
      <w:proofErr w:type="spellStart"/>
      <w:r w:rsidRPr="00510810">
        <w:rPr>
          <w:rFonts w:ascii="Arial" w:eastAsia="Times New Roman" w:hAnsi="Arial" w:cs="Arial"/>
          <w:w w:val="100"/>
          <w:szCs w:val="24"/>
          <w:lang w:eastAsia="de-DE"/>
        </w:rPr>
        <w:t>zug</w:t>
      </w:r>
      <w:proofErr w:type="spellEnd"/>
      <w:r w:rsidRPr="00510810">
        <w:rPr>
          <w:rFonts w:ascii="Arial" w:eastAsia="Times New Roman" w:hAnsi="Arial" w:cs="Arial"/>
          <w:w w:val="100"/>
          <w:szCs w:val="24"/>
          <w:lang w:eastAsia="de-DE"/>
        </w:rPr>
        <w:t>)</w:t>
      </w:r>
    </w:p>
    <w:p w14:paraId="52AEBCAC" w14:textId="77777777" w:rsidR="00C84CFF" w:rsidRPr="00A771B8" w:rsidRDefault="00C84CFF" w:rsidP="00C84CFF">
      <w:pPr>
        <w:numPr>
          <w:ilvl w:val="1"/>
          <w:numId w:val="8"/>
        </w:numPr>
        <w:spacing w:line="240" w:lineRule="auto"/>
        <w:ind w:left="397"/>
        <w:rPr>
          <w:rFonts w:ascii="Arial" w:eastAsia="Times New Roman" w:hAnsi="Arial" w:cs="Arial"/>
          <w:w w:val="100"/>
          <w:sz w:val="16"/>
          <w:szCs w:val="24"/>
          <w:lang w:eastAsia="de-DE"/>
        </w:rPr>
      </w:pPr>
    </w:p>
    <w:p w14:paraId="1488EE80" w14:textId="77777777" w:rsidR="00C84CFF" w:rsidRDefault="00522368" w:rsidP="00C84CFF">
      <w:pPr>
        <w:numPr>
          <w:ilvl w:val="1"/>
          <w:numId w:val="8"/>
        </w:numPr>
        <w:spacing w:line="240" w:lineRule="auto"/>
        <w:ind w:left="390" w:hanging="390"/>
        <w:rPr>
          <w:rFonts w:ascii="Arial" w:eastAsia="Times New Roman" w:hAnsi="Arial" w:cs="Arial"/>
          <w:w w:val="100"/>
          <w:sz w:val="22"/>
          <w:szCs w:val="24"/>
          <w:lang w:eastAsia="de-DE"/>
        </w:rPr>
      </w:pPr>
      <w:sdt>
        <w:sdtPr>
          <w:rPr>
            <w:rFonts w:ascii="Arial" w:eastAsia="Times New Roman" w:hAnsi="Arial" w:cs="Arial"/>
            <w:w w:val="100"/>
            <w:sz w:val="28"/>
            <w:lang w:eastAsia="de-DE"/>
          </w:rPr>
          <w:id w:val="4516857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 xml:space="preserve">Aktuelle Führungszeugnisse </w:t>
      </w:r>
      <w:r w:rsidR="00C84CFF" w:rsidRPr="002E62B4">
        <w:rPr>
          <w:rFonts w:ascii="Arial" w:eastAsia="Times New Roman" w:hAnsi="Arial" w:cs="Arial"/>
          <w:w w:val="100"/>
          <w:szCs w:val="24"/>
          <w:lang w:eastAsia="de-DE"/>
        </w:rPr>
        <w:t>(nicht älter als sechs Monate)</w:t>
      </w:r>
      <w:r w:rsidR="00C84CFF" w:rsidRPr="002E62B4">
        <w:rPr>
          <w:rFonts w:ascii="Arial" w:eastAsia="Times New Roman" w:hAnsi="Arial" w:cs="Arial"/>
          <w:w w:val="100"/>
          <w:sz w:val="22"/>
          <w:szCs w:val="24"/>
          <w:lang w:eastAsia="de-DE"/>
        </w:rPr>
        <w:t xml:space="preserve"> aller Geschäftsführer/innen </w:t>
      </w:r>
    </w:p>
    <w:p w14:paraId="64325A12" w14:textId="77777777" w:rsidR="00C84CFF" w:rsidRPr="002E62B4" w:rsidRDefault="00C84CFF" w:rsidP="00C84CFF">
      <w:pPr>
        <w:spacing w:line="240" w:lineRule="auto"/>
        <w:ind w:left="397" w:firstLine="397"/>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und Gesellschafter/innen beigefügt</w:t>
      </w:r>
    </w:p>
    <w:p w14:paraId="7AB65FDE"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4188C71A" w14:textId="77777777" w:rsidR="00C84CFF" w:rsidRPr="002E62B4" w:rsidRDefault="00522368"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37435741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Meldebestätigung zur Unfallversicherung BG für Gesundheit u. Wohlfahrtspflege</w:t>
      </w:r>
    </w:p>
    <w:p w14:paraId="374B093C"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54AE2600" w14:textId="77777777" w:rsidR="00C84CFF" w:rsidRPr="002E62B4" w:rsidRDefault="00522368" w:rsidP="00C84CFF">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68401430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E62B4">
        <w:rPr>
          <w:rFonts w:ascii="Arial" w:eastAsia="Times New Roman" w:hAnsi="Arial" w:cs="Arial"/>
          <w:w w:val="100"/>
          <w:sz w:val="22"/>
          <w:szCs w:val="24"/>
          <w:lang w:eastAsia="de-DE"/>
        </w:rPr>
        <w:tab/>
        <w:t>Betriebs- / Berufshaftpflichtversicherung</w:t>
      </w:r>
    </w:p>
    <w:p w14:paraId="37F4BAB9" w14:textId="77777777" w:rsidR="00C84CFF" w:rsidRPr="00A771B8" w:rsidRDefault="00C84CFF" w:rsidP="00C84CFF">
      <w:pPr>
        <w:numPr>
          <w:ilvl w:val="1"/>
          <w:numId w:val="8"/>
        </w:numPr>
        <w:spacing w:line="240" w:lineRule="auto"/>
        <w:ind w:left="397"/>
        <w:rPr>
          <w:rFonts w:ascii="Arial" w:eastAsia="Times New Roman" w:hAnsi="Arial" w:cs="Arial"/>
          <w:w w:val="100"/>
          <w:sz w:val="18"/>
          <w:szCs w:val="24"/>
          <w:lang w:eastAsia="de-DE"/>
        </w:rPr>
      </w:pPr>
    </w:p>
    <w:p w14:paraId="42AC1430" w14:textId="77777777" w:rsidR="00C84CFF" w:rsidRPr="00CB1600" w:rsidRDefault="00522368" w:rsidP="00C84CFF">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6636450"/>
          <w14:checkbox>
            <w14:checked w14:val="0"/>
            <w14:checkedState w14:val="2612" w14:font="MS Gothic"/>
            <w14:uncheckedState w14:val="2610" w14:font="MS Gothic"/>
          </w14:checkbox>
        </w:sdtPr>
        <w:sdtEndPr/>
        <w:sdtContent>
          <w:r w:rsidR="00C84CFF" w:rsidRPr="00CB1600">
            <w:rPr>
              <w:rFonts w:ascii="MS Gothic" w:eastAsia="MS Gothic" w:hAnsi="MS Gothic" w:cs="Arial" w:hint="eastAsia"/>
              <w:w w:val="100"/>
              <w:sz w:val="28"/>
              <w:lang w:eastAsia="de-DE"/>
            </w:rPr>
            <w:t>☐</w:t>
          </w:r>
        </w:sdtContent>
      </w:sdt>
      <w:r w:rsidR="00C84CFF" w:rsidRPr="00CB1600">
        <w:rPr>
          <w:rFonts w:ascii="Arial" w:eastAsia="Times New Roman" w:hAnsi="Arial" w:cs="Arial"/>
          <w:w w:val="100"/>
          <w:sz w:val="22"/>
          <w:szCs w:val="24"/>
          <w:lang w:eastAsia="de-DE"/>
        </w:rPr>
        <w:tab/>
        <w:t>Miet- / Pachtvertrag oder Grundbuchauszug der Büroräume</w:t>
      </w:r>
      <w:r w:rsidR="00C84CFF" w:rsidRPr="00CB1600">
        <w:rPr>
          <w:rFonts w:ascii="Arial" w:eastAsia="Times New Roman" w:hAnsi="Arial" w:cs="Arial"/>
          <w:w w:val="100"/>
          <w:sz w:val="22"/>
          <w:szCs w:val="24"/>
          <w:lang w:eastAsia="de-DE"/>
        </w:rPr>
        <w:br w:type="page"/>
      </w:r>
    </w:p>
    <w:p w14:paraId="050BB866" w14:textId="77777777" w:rsidR="003D7FE5" w:rsidRDefault="003D7FE5" w:rsidP="003D7FE5">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lastRenderedPageBreak/>
        <w:t>1.</w:t>
      </w:r>
      <w:r>
        <w:rPr>
          <w:rFonts w:ascii="Arial" w:hAnsi="Arial" w:cs="Arial"/>
          <w:w w:val="100"/>
          <w:sz w:val="22"/>
          <w:szCs w:val="22"/>
          <w:lang w:eastAsia="de-DE"/>
        </w:rPr>
        <w:t>4</w:t>
      </w:r>
      <w:r w:rsidRPr="00FD719B">
        <w:rPr>
          <w:rFonts w:ascii="Arial" w:hAnsi="Arial" w:cs="Arial"/>
          <w:w w:val="100"/>
          <w:sz w:val="22"/>
          <w:szCs w:val="22"/>
          <w:lang w:eastAsia="de-DE"/>
        </w:rPr>
        <w:tab/>
      </w:r>
      <w:r>
        <w:rPr>
          <w:rFonts w:ascii="Arial" w:hAnsi="Arial" w:cs="Arial"/>
          <w:w w:val="100"/>
          <w:sz w:val="22"/>
          <w:szCs w:val="22"/>
          <w:lang w:eastAsia="de-DE"/>
        </w:rPr>
        <w:t>Personelle Anforderungen</w:t>
      </w:r>
      <w:r w:rsidRPr="00FD719B">
        <w:rPr>
          <w:rFonts w:ascii="Arial" w:hAnsi="Arial" w:cs="Arial"/>
          <w:w w:val="100"/>
          <w:sz w:val="22"/>
          <w:szCs w:val="22"/>
          <w:lang w:eastAsia="de-DE"/>
        </w:rPr>
        <w:t xml:space="preserve"> </w:t>
      </w:r>
    </w:p>
    <w:p w14:paraId="2DADD941" w14:textId="77777777" w:rsidR="003D7FE5" w:rsidRDefault="003D7FE5" w:rsidP="003D7FE5">
      <w:pPr>
        <w:rPr>
          <w:rFonts w:ascii="Arial" w:eastAsia="Times New Roman" w:hAnsi="Arial" w:cs="Arial"/>
          <w:b/>
          <w:w w:val="100"/>
          <w:sz w:val="22"/>
          <w:szCs w:val="24"/>
          <w:lang w:eastAsia="de-DE"/>
        </w:rPr>
      </w:pPr>
    </w:p>
    <w:p w14:paraId="01744EEF" w14:textId="2AAA3376" w:rsidR="003D7FE5" w:rsidRDefault="00522368" w:rsidP="003D7FE5">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00615926"/>
          <w14:checkbox>
            <w14:checked w14:val="0"/>
            <w14:checkedState w14:val="2612" w14:font="MS Gothic"/>
            <w14:uncheckedState w14:val="2610" w14:font="MS Gothic"/>
          </w14:checkbox>
        </w:sdtPr>
        <w:sdtEndPr/>
        <w:sdtContent>
          <w:r w:rsidR="003D7FE5">
            <w:rPr>
              <w:rFonts w:ascii="MS Gothic" w:eastAsia="MS Gothic" w:hAnsi="MS Gothic" w:cs="Arial" w:hint="eastAsia"/>
              <w:w w:val="100"/>
              <w:sz w:val="28"/>
              <w:lang w:eastAsia="de-DE"/>
            </w:rPr>
            <w:t>☐</w:t>
          </w:r>
        </w:sdtContent>
      </w:sdt>
      <w:r w:rsidR="003D7FE5" w:rsidRPr="00CB1600">
        <w:rPr>
          <w:rFonts w:ascii="Arial" w:eastAsia="Times New Roman" w:hAnsi="Arial" w:cs="Arial"/>
          <w:w w:val="100"/>
          <w:sz w:val="22"/>
          <w:szCs w:val="24"/>
          <w:lang w:eastAsia="de-DE"/>
        </w:rPr>
        <w:tab/>
      </w:r>
      <w:r w:rsidR="003D7FE5">
        <w:rPr>
          <w:rFonts w:ascii="Arial" w:eastAsia="Times New Roman" w:hAnsi="Arial" w:cs="Arial"/>
          <w:w w:val="100"/>
          <w:sz w:val="22"/>
          <w:szCs w:val="24"/>
          <w:lang w:eastAsia="de-DE"/>
        </w:rPr>
        <w:t>Handzeichenliste aller in der Pflege Beschäftigten</w:t>
      </w:r>
    </w:p>
    <w:p w14:paraId="39D05AA6" w14:textId="77777777" w:rsidR="00510810" w:rsidRDefault="00510810" w:rsidP="003D7FE5">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9209" w:type="dxa"/>
        <w:tblLook w:val="04A0" w:firstRow="1" w:lastRow="0" w:firstColumn="1" w:lastColumn="0" w:noHBand="0" w:noVBand="1"/>
      </w:tblPr>
      <w:tblGrid>
        <w:gridCol w:w="2135"/>
        <w:gridCol w:w="1546"/>
        <w:gridCol w:w="992"/>
        <w:gridCol w:w="1701"/>
        <w:gridCol w:w="1559"/>
        <w:gridCol w:w="1276"/>
      </w:tblGrid>
      <w:tr w:rsidR="00510810" w:rsidRPr="000A3BDC" w14:paraId="2CE3C6DE" w14:textId="77777777" w:rsidTr="007B7C24">
        <w:trPr>
          <w:cantSplit/>
          <w:trHeight w:val="990"/>
        </w:trPr>
        <w:tc>
          <w:tcPr>
            <w:tcW w:w="2135" w:type="dxa"/>
            <w:shd w:val="clear" w:color="auto" w:fill="auto"/>
            <w:vAlign w:val="center"/>
          </w:tcPr>
          <w:p w14:paraId="5E2A4061" w14:textId="77777777" w:rsidR="00510810" w:rsidRPr="001D7B41" w:rsidRDefault="00510810" w:rsidP="007B7C24">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Name, Vorn</w:t>
            </w:r>
            <w:r w:rsidRPr="001D7B41">
              <w:rPr>
                <w:rFonts w:ascii="Arial" w:eastAsia="Times New Roman" w:hAnsi="Arial" w:cs="Arial"/>
                <w:b/>
                <w:w w:val="100"/>
                <w:sz w:val="18"/>
                <w:szCs w:val="24"/>
                <w:lang w:eastAsia="de-DE"/>
              </w:rPr>
              <w:t>ame</w:t>
            </w:r>
          </w:p>
        </w:tc>
        <w:tc>
          <w:tcPr>
            <w:tcW w:w="1546" w:type="dxa"/>
            <w:shd w:val="clear" w:color="auto" w:fill="auto"/>
            <w:vAlign w:val="center"/>
          </w:tcPr>
          <w:p w14:paraId="15F4ADDF" w14:textId="77777777" w:rsidR="00510810" w:rsidRDefault="00510810" w:rsidP="007B7C24">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LBNR </w:t>
            </w:r>
          </w:p>
          <w:p w14:paraId="66BEF550" w14:textId="77777777" w:rsidR="00510810" w:rsidRPr="001D7B41" w:rsidRDefault="00510810" w:rsidP="007B7C24">
            <w:pPr>
              <w:jc w:val="center"/>
              <w:rPr>
                <w:rFonts w:ascii="Arial" w:eastAsia="Times New Roman" w:hAnsi="Arial" w:cs="Arial"/>
                <w:b/>
                <w:w w:val="100"/>
                <w:sz w:val="18"/>
                <w:szCs w:val="24"/>
                <w:lang w:eastAsia="de-DE"/>
              </w:rPr>
            </w:pPr>
            <w:r>
              <w:rPr>
                <w:rFonts w:ascii="Arial" w:eastAsia="Times New Roman" w:hAnsi="Arial" w:cs="Arial"/>
                <w:w w:val="100"/>
                <w:sz w:val="18"/>
                <w:szCs w:val="24"/>
                <w:lang w:eastAsia="de-DE"/>
              </w:rPr>
              <w:t xml:space="preserve">(lebenslange </w:t>
            </w:r>
            <w:r w:rsidRPr="000A3BDC">
              <w:rPr>
                <w:rFonts w:ascii="Arial" w:eastAsia="Times New Roman" w:hAnsi="Arial" w:cs="Arial"/>
                <w:w w:val="100"/>
                <w:sz w:val="18"/>
                <w:szCs w:val="24"/>
                <w:lang w:eastAsia="de-DE"/>
              </w:rPr>
              <w:t>B</w:t>
            </w:r>
            <w:r>
              <w:rPr>
                <w:rFonts w:ascii="Arial" w:eastAsia="Times New Roman" w:hAnsi="Arial" w:cs="Arial"/>
                <w:w w:val="100"/>
                <w:sz w:val="18"/>
                <w:szCs w:val="24"/>
                <w:lang w:eastAsia="de-DE"/>
              </w:rPr>
              <w:t>eschäftigt.-</w:t>
            </w:r>
            <w:r w:rsidRPr="000A3BDC">
              <w:rPr>
                <w:rFonts w:ascii="Arial" w:eastAsia="Times New Roman" w:hAnsi="Arial" w:cs="Arial"/>
                <w:w w:val="100"/>
                <w:sz w:val="18"/>
                <w:szCs w:val="24"/>
                <w:lang w:eastAsia="de-DE"/>
              </w:rPr>
              <w:t>Nr.)</w:t>
            </w:r>
          </w:p>
        </w:tc>
        <w:tc>
          <w:tcPr>
            <w:tcW w:w="992" w:type="dxa"/>
            <w:shd w:val="clear" w:color="auto" w:fill="auto"/>
            <w:vAlign w:val="center"/>
          </w:tcPr>
          <w:p w14:paraId="46D5EBD5" w14:textId="77777777" w:rsidR="00510810" w:rsidRPr="001D7B41" w:rsidRDefault="00510810" w:rsidP="007B7C24">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Funktion</w:t>
            </w:r>
          </w:p>
        </w:tc>
        <w:tc>
          <w:tcPr>
            <w:tcW w:w="1701" w:type="dxa"/>
            <w:shd w:val="clear" w:color="auto" w:fill="auto"/>
            <w:vAlign w:val="center"/>
          </w:tcPr>
          <w:p w14:paraId="17C52831" w14:textId="77777777" w:rsidR="00510810" w:rsidRDefault="00510810" w:rsidP="007B7C24">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Berufliche</w:t>
            </w:r>
          </w:p>
          <w:p w14:paraId="01A3A32A" w14:textId="77777777" w:rsidR="00510810" w:rsidRDefault="00510810" w:rsidP="007B7C24">
            <w:pPr>
              <w:jc w:val="center"/>
              <w:rPr>
                <w:rFonts w:ascii="Arial" w:eastAsia="Times New Roman" w:hAnsi="Arial" w:cs="Arial"/>
                <w:i/>
                <w:color w:val="000000" w:themeColor="text1"/>
                <w:w w:val="100"/>
                <w:sz w:val="18"/>
                <w:szCs w:val="24"/>
                <w:lang w:eastAsia="de-DE"/>
              </w:rPr>
            </w:pPr>
            <w:r w:rsidRPr="001D7B41">
              <w:rPr>
                <w:rFonts w:ascii="Arial" w:eastAsia="Times New Roman" w:hAnsi="Arial" w:cs="Arial"/>
                <w:b/>
                <w:w w:val="100"/>
                <w:sz w:val="18"/>
                <w:szCs w:val="24"/>
                <w:lang w:eastAsia="de-DE"/>
              </w:rPr>
              <w:t>Qualifik</w:t>
            </w:r>
            <w:r>
              <w:rPr>
                <w:rFonts w:ascii="Arial" w:eastAsia="Times New Roman" w:hAnsi="Arial" w:cs="Arial"/>
                <w:b/>
                <w:w w:val="100"/>
                <w:sz w:val="18"/>
                <w:szCs w:val="24"/>
                <w:lang w:eastAsia="de-DE"/>
              </w:rPr>
              <w:t>ation</w:t>
            </w:r>
            <w:r>
              <w:rPr>
                <w:rFonts w:ascii="Arial" w:eastAsia="Times New Roman" w:hAnsi="Arial" w:cs="Arial"/>
                <w:i/>
                <w:color w:val="000000" w:themeColor="text1"/>
                <w:w w:val="100"/>
                <w:sz w:val="18"/>
                <w:szCs w:val="24"/>
                <w:lang w:eastAsia="de-DE"/>
              </w:rPr>
              <w:t xml:space="preserve"> </w:t>
            </w:r>
          </w:p>
          <w:p w14:paraId="7DB7410B" w14:textId="77777777" w:rsidR="00510810" w:rsidRPr="000A3BDC" w:rsidRDefault="00510810" w:rsidP="007B7C24">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(vgl. Ziffer 2.1.1)</w:t>
            </w:r>
          </w:p>
        </w:tc>
        <w:tc>
          <w:tcPr>
            <w:tcW w:w="1559" w:type="dxa"/>
            <w:shd w:val="clear" w:color="auto" w:fill="auto"/>
            <w:vAlign w:val="center"/>
          </w:tcPr>
          <w:p w14:paraId="7A474B70" w14:textId="77777777" w:rsidR="00510810" w:rsidRDefault="00510810" w:rsidP="007B7C24">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Stellenumfang</w:t>
            </w:r>
            <w:r>
              <w:rPr>
                <w:rFonts w:ascii="Arial" w:eastAsia="Times New Roman" w:hAnsi="Arial" w:cs="Arial"/>
                <w:b/>
                <w:w w:val="100"/>
                <w:sz w:val="18"/>
                <w:szCs w:val="24"/>
                <w:lang w:eastAsia="de-DE"/>
              </w:rPr>
              <w:t xml:space="preserve"> </w:t>
            </w:r>
          </w:p>
          <w:p w14:paraId="1C260A97" w14:textId="77777777" w:rsidR="00510810" w:rsidRDefault="00510810" w:rsidP="007B7C24">
            <w:pPr>
              <w:jc w:val="center"/>
              <w:rPr>
                <w:rFonts w:ascii="Arial" w:eastAsia="Times New Roman" w:hAnsi="Arial" w:cs="Arial"/>
                <w:i/>
                <w:color w:val="000000" w:themeColor="text1"/>
                <w:w w:val="100"/>
                <w:sz w:val="18"/>
                <w:szCs w:val="24"/>
                <w:lang w:eastAsia="de-DE"/>
              </w:rPr>
            </w:pPr>
            <w:r w:rsidRPr="000055B2">
              <w:rPr>
                <w:rFonts w:ascii="Arial" w:eastAsia="Times New Roman" w:hAnsi="Arial" w:cs="Arial"/>
                <w:bCs/>
                <w:w w:val="100"/>
                <w:sz w:val="18"/>
                <w:szCs w:val="24"/>
                <w:lang w:eastAsia="de-DE"/>
              </w:rPr>
              <w:t>(</w:t>
            </w:r>
            <w:r>
              <w:rPr>
                <w:rFonts w:ascii="Arial" w:eastAsia="Times New Roman" w:hAnsi="Arial" w:cs="Arial"/>
                <w:i/>
                <w:color w:val="000000" w:themeColor="text1"/>
                <w:w w:val="100"/>
                <w:sz w:val="18"/>
                <w:szCs w:val="24"/>
                <w:lang w:eastAsia="de-DE"/>
              </w:rPr>
              <w:t>Stun</w:t>
            </w:r>
            <w:r w:rsidRPr="001D7B41">
              <w:rPr>
                <w:rFonts w:ascii="Arial" w:eastAsia="Times New Roman" w:hAnsi="Arial" w:cs="Arial"/>
                <w:i/>
                <w:color w:val="000000" w:themeColor="text1"/>
                <w:w w:val="100"/>
                <w:sz w:val="18"/>
                <w:szCs w:val="24"/>
                <w:lang w:eastAsia="de-DE"/>
              </w:rPr>
              <w:t>den</w:t>
            </w:r>
            <w:r>
              <w:rPr>
                <w:rFonts w:ascii="Arial" w:eastAsia="Times New Roman" w:hAnsi="Arial" w:cs="Arial"/>
                <w:i/>
                <w:color w:val="000000" w:themeColor="text1"/>
                <w:w w:val="100"/>
                <w:sz w:val="18"/>
                <w:szCs w:val="24"/>
                <w:lang w:eastAsia="de-DE"/>
              </w:rPr>
              <w:t xml:space="preserve"> </w:t>
            </w:r>
          </w:p>
          <w:p w14:paraId="7A7102EA" w14:textId="77777777" w:rsidR="00510810" w:rsidRPr="001D7B41" w:rsidRDefault="00510810" w:rsidP="007B7C24">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pro Woche)</w:t>
            </w:r>
          </w:p>
        </w:tc>
        <w:tc>
          <w:tcPr>
            <w:tcW w:w="1276" w:type="dxa"/>
            <w:shd w:val="clear" w:color="auto" w:fill="auto"/>
            <w:vAlign w:val="center"/>
          </w:tcPr>
          <w:p w14:paraId="5C89D6D3" w14:textId="77777777" w:rsidR="00510810" w:rsidRDefault="00510810" w:rsidP="007B7C24">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b</w:t>
            </w:r>
            <w:r w:rsidRPr="001D7B41">
              <w:rPr>
                <w:rFonts w:ascii="Arial" w:eastAsia="Times New Roman" w:hAnsi="Arial" w:cs="Arial"/>
                <w:b/>
                <w:w w:val="100"/>
                <w:sz w:val="18"/>
                <w:szCs w:val="24"/>
                <w:lang w:eastAsia="de-DE"/>
              </w:rPr>
              <w:t>eschäftigt</w:t>
            </w:r>
          </w:p>
          <w:p w14:paraId="2F033465" w14:textId="77777777" w:rsidR="00510810" w:rsidRDefault="00510810" w:rsidP="007B7C24">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seit</w:t>
            </w:r>
            <w:r>
              <w:rPr>
                <w:rFonts w:ascii="Arial" w:eastAsia="Times New Roman" w:hAnsi="Arial" w:cs="Arial"/>
                <w:b/>
                <w:w w:val="100"/>
                <w:sz w:val="18"/>
                <w:szCs w:val="24"/>
                <w:lang w:eastAsia="de-DE"/>
              </w:rPr>
              <w:t xml:space="preserve"> </w:t>
            </w:r>
          </w:p>
          <w:p w14:paraId="28FDD511" w14:textId="77777777" w:rsidR="00510810" w:rsidRPr="001D7B41" w:rsidRDefault="00510810" w:rsidP="007B7C24">
            <w:pPr>
              <w:jc w:val="center"/>
              <w:rPr>
                <w:rFonts w:ascii="Arial" w:eastAsia="Times New Roman" w:hAnsi="Arial" w:cs="Arial"/>
                <w:b/>
                <w:w w:val="100"/>
                <w:sz w:val="18"/>
                <w:szCs w:val="24"/>
                <w:lang w:eastAsia="de-DE"/>
              </w:rPr>
            </w:pPr>
            <w:r w:rsidRPr="00341BF3">
              <w:rPr>
                <w:rFonts w:ascii="Arial" w:eastAsia="Times New Roman" w:hAnsi="Arial" w:cs="Arial"/>
                <w:w w:val="100"/>
                <w:sz w:val="18"/>
                <w:szCs w:val="24"/>
                <w:lang w:eastAsia="de-DE"/>
              </w:rPr>
              <w:t>(</w:t>
            </w:r>
            <w:r w:rsidRPr="000A3BDC">
              <w:rPr>
                <w:rFonts w:ascii="Arial" w:eastAsia="Times New Roman" w:hAnsi="Arial" w:cs="Arial"/>
                <w:w w:val="100"/>
                <w:sz w:val="18"/>
                <w:szCs w:val="24"/>
                <w:lang w:eastAsia="de-DE"/>
              </w:rPr>
              <w:t>Datum)</w:t>
            </w:r>
          </w:p>
        </w:tc>
      </w:tr>
      <w:tr w:rsidR="00510810" w:rsidRPr="001D7B41" w14:paraId="6983034B" w14:textId="77777777" w:rsidTr="007B7C24">
        <w:trPr>
          <w:cantSplit/>
          <w:trHeight w:val="1134"/>
        </w:trPr>
        <w:tc>
          <w:tcPr>
            <w:tcW w:w="2135" w:type="dxa"/>
            <w:vAlign w:val="center"/>
          </w:tcPr>
          <w:p w14:paraId="3950F662" w14:textId="77777777" w:rsidR="00510810" w:rsidRPr="001D7B41" w:rsidRDefault="00510810" w:rsidP="007B7C24">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7208EF3B" w14:textId="77777777" w:rsidR="00510810" w:rsidRPr="001D7B41" w:rsidRDefault="00510810" w:rsidP="007B7C24">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5BCE9E45"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PDL</w:t>
            </w:r>
          </w:p>
        </w:tc>
        <w:tc>
          <w:tcPr>
            <w:tcW w:w="1701" w:type="dxa"/>
            <w:vAlign w:val="center"/>
          </w:tcPr>
          <w:p w14:paraId="209AB661" w14:textId="77777777" w:rsidR="00510810" w:rsidRPr="00346107" w:rsidRDefault="00510810" w:rsidP="007B7C24">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6A535DA2" w14:textId="77777777" w:rsidR="00510810" w:rsidRPr="00346107" w:rsidRDefault="00510810" w:rsidP="007B7C24">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1B3C0B1C" w14:textId="77777777" w:rsidR="00510810" w:rsidRPr="00346107" w:rsidRDefault="00510810" w:rsidP="007B7C24">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510810" w:rsidRPr="001D7B41" w14:paraId="3B4A4E72" w14:textId="77777777" w:rsidTr="007B7C24">
        <w:trPr>
          <w:cantSplit/>
          <w:trHeight w:val="1361"/>
        </w:trPr>
        <w:tc>
          <w:tcPr>
            <w:tcW w:w="2135" w:type="dxa"/>
            <w:vAlign w:val="center"/>
          </w:tcPr>
          <w:p w14:paraId="62223115"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54C1CE7D"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2A1B85C7"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stell. PDL</w:t>
            </w:r>
          </w:p>
        </w:tc>
        <w:tc>
          <w:tcPr>
            <w:tcW w:w="1701" w:type="dxa"/>
            <w:vAlign w:val="center"/>
          </w:tcPr>
          <w:p w14:paraId="7CE7DA23"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65A86F6B"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09C73BB5"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510810" w:rsidRPr="001D7B41" w14:paraId="1836AC26" w14:textId="77777777" w:rsidTr="007B7C24">
        <w:trPr>
          <w:cantSplit/>
          <w:trHeight w:val="2052"/>
        </w:trPr>
        <w:tc>
          <w:tcPr>
            <w:tcW w:w="2135" w:type="dxa"/>
            <w:vAlign w:val="center"/>
          </w:tcPr>
          <w:p w14:paraId="2CB02E07"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7DE2885F"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7696AFCD" w14:textId="77777777" w:rsidR="00510810"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 xml:space="preserve">ggf. </w:t>
            </w:r>
          </w:p>
          <w:p w14:paraId="0DE33F17"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1</w:t>
            </w:r>
          </w:p>
        </w:tc>
        <w:tc>
          <w:tcPr>
            <w:tcW w:w="1701" w:type="dxa"/>
            <w:vAlign w:val="center"/>
          </w:tcPr>
          <w:p w14:paraId="61F81352"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050A12F3"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6E85A5CD"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510810" w:rsidRPr="001D7B41" w14:paraId="5F265BD8" w14:textId="77777777" w:rsidTr="007B7C24">
        <w:trPr>
          <w:cantSplit/>
          <w:trHeight w:val="2052"/>
        </w:trPr>
        <w:tc>
          <w:tcPr>
            <w:tcW w:w="2135" w:type="dxa"/>
            <w:vAlign w:val="center"/>
          </w:tcPr>
          <w:p w14:paraId="0476FF41"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642B2519"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663B0AAB" w14:textId="77777777" w:rsidR="00510810"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0215331E"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2</w:t>
            </w:r>
          </w:p>
        </w:tc>
        <w:tc>
          <w:tcPr>
            <w:tcW w:w="1701" w:type="dxa"/>
            <w:vAlign w:val="center"/>
          </w:tcPr>
          <w:p w14:paraId="0256B615"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5393EF3D"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6D4DDD0E"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510810" w:rsidRPr="001D7B41" w14:paraId="6C4FDF6B" w14:textId="77777777" w:rsidTr="007B7C24">
        <w:trPr>
          <w:cantSplit/>
          <w:trHeight w:val="2052"/>
        </w:trPr>
        <w:tc>
          <w:tcPr>
            <w:tcW w:w="2135" w:type="dxa"/>
            <w:vAlign w:val="center"/>
          </w:tcPr>
          <w:p w14:paraId="5D9E4DC0"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D19A840"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7C586F7F" w14:textId="77777777" w:rsidR="00510810"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67BA4994"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3</w:t>
            </w:r>
          </w:p>
        </w:tc>
        <w:tc>
          <w:tcPr>
            <w:tcW w:w="1701" w:type="dxa"/>
            <w:vAlign w:val="center"/>
          </w:tcPr>
          <w:p w14:paraId="70A5A913"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1E5436D7"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1FC8902D"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510810" w:rsidRPr="001D7B41" w14:paraId="5CD0549F" w14:textId="77777777" w:rsidTr="007B7C24">
        <w:trPr>
          <w:cantSplit/>
          <w:trHeight w:val="2052"/>
        </w:trPr>
        <w:tc>
          <w:tcPr>
            <w:tcW w:w="2135" w:type="dxa"/>
            <w:vAlign w:val="center"/>
          </w:tcPr>
          <w:p w14:paraId="4F3AFA3D"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249EE56E"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7ED47CAE" w14:textId="77777777" w:rsidR="00510810"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38C0299B" w14:textId="77777777" w:rsidR="00510810" w:rsidRPr="00104B0D" w:rsidRDefault="00510810" w:rsidP="007B7C24">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4</w:t>
            </w:r>
          </w:p>
        </w:tc>
        <w:tc>
          <w:tcPr>
            <w:tcW w:w="1701" w:type="dxa"/>
            <w:vAlign w:val="center"/>
          </w:tcPr>
          <w:p w14:paraId="3F08E5AB"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535F9A1A"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15A7AE24" w14:textId="77777777" w:rsidR="00510810" w:rsidRPr="001D7B41" w:rsidRDefault="00510810" w:rsidP="007B7C24">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5E84F854" w14:textId="6D7F1369" w:rsidR="003D7FE5" w:rsidRDefault="003D7FE5" w:rsidP="00005CFA">
      <w:pPr>
        <w:pStyle w:val="Formatvorlage1"/>
        <w:numPr>
          <w:ilvl w:val="0"/>
          <w:numId w:val="0"/>
        </w:numPr>
        <w:rPr>
          <w:sz w:val="22"/>
        </w:rPr>
      </w:pPr>
    </w:p>
    <w:p w14:paraId="217154FD" w14:textId="09327284" w:rsidR="00510810" w:rsidRDefault="00510810">
      <w:pPr>
        <w:spacing w:line="240" w:lineRule="auto"/>
        <w:rPr>
          <w:rFonts w:ascii="Arial" w:eastAsia="Times New Roman" w:hAnsi="Arial" w:cs="Arial"/>
          <w:b/>
          <w:w w:val="100"/>
          <w:sz w:val="22"/>
          <w:szCs w:val="24"/>
          <w:lang w:eastAsia="de-DE"/>
        </w:rPr>
      </w:pPr>
      <w:r>
        <w:rPr>
          <w:sz w:val="22"/>
        </w:rPr>
        <w:br w:type="page"/>
      </w:r>
    </w:p>
    <w:p w14:paraId="6D7A6BCF" w14:textId="5EDEFF46" w:rsidR="00A75D29" w:rsidRDefault="00E71805" w:rsidP="002C0F94">
      <w:pPr>
        <w:pStyle w:val="berschrift1"/>
        <w:spacing w:line="276" w:lineRule="auto"/>
        <w:rPr>
          <w:rFonts w:ascii="Arial" w:hAnsi="Arial" w:cs="Arial"/>
          <w:w w:val="100"/>
          <w:sz w:val="24"/>
          <w:szCs w:val="24"/>
          <w:lang w:eastAsia="de-DE"/>
        </w:rPr>
      </w:pPr>
      <w:r w:rsidRPr="00FD719B">
        <w:rPr>
          <w:rFonts w:ascii="Arial" w:hAnsi="Arial" w:cs="Arial"/>
          <w:w w:val="100"/>
          <w:sz w:val="24"/>
          <w:szCs w:val="24"/>
          <w:lang w:eastAsia="de-DE"/>
        </w:rPr>
        <w:lastRenderedPageBreak/>
        <w:t>2</w:t>
      </w:r>
      <w:r w:rsidR="00EF0972" w:rsidRPr="00FD719B">
        <w:rPr>
          <w:rFonts w:ascii="Arial" w:hAnsi="Arial" w:cs="Arial"/>
          <w:w w:val="100"/>
          <w:sz w:val="24"/>
          <w:szCs w:val="24"/>
          <w:lang w:eastAsia="de-DE"/>
        </w:rPr>
        <w:t>.</w:t>
      </w:r>
      <w:r w:rsidR="00EF0972" w:rsidRPr="00FD719B">
        <w:rPr>
          <w:rFonts w:ascii="Arial" w:hAnsi="Arial" w:cs="Arial"/>
          <w:w w:val="100"/>
          <w:sz w:val="24"/>
          <w:szCs w:val="24"/>
          <w:lang w:eastAsia="de-DE"/>
        </w:rPr>
        <w:tab/>
      </w:r>
      <w:r w:rsidR="003D7FE5" w:rsidRPr="00104B0D">
        <w:rPr>
          <w:rFonts w:ascii="Arial" w:hAnsi="Arial" w:cs="Arial"/>
          <w:w w:val="100"/>
          <w:sz w:val="24"/>
        </w:rPr>
        <w:t>Personelle Qualifikationen bei der Ver</w:t>
      </w:r>
      <w:r w:rsidR="00D472CB">
        <w:rPr>
          <w:rFonts w:ascii="Arial" w:hAnsi="Arial" w:cs="Arial"/>
          <w:w w:val="100"/>
          <w:sz w:val="24"/>
        </w:rPr>
        <w:t>sorgung von beatmeten / tracheal</w:t>
      </w:r>
      <w:r w:rsidR="00005CFA">
        <w:rPr>
          <w:rFonts w:ascii="Arial" w:hAnsi="Arial" w:cs="Arial"/>
          <w:w w:val="100"/>
          <w:sz w:val="24"/>
        </w:rPr>
        <w:t>k</w:t>
      </w:r>
      <w:r w:rsidR="003D7FE5" w:rsidRPr="00104B0D">
        <w:rPr>
          <w:rFonts w:ascii="Arial" w:hAnsi="Arial" w:cs="Arial"/>
          <w:w w:val="100"/>
          <w:sz w:val="24"/>
        </w:rPr>
        <w:t>anülierten Versicherten</w:t>
      </w:r>
    </w:p>
    <w:p w14:paraId="57D7B683" w14:textId="35ACC173" w:rsidR="00FD719B" w:rsidRDefault="00FD719B" w:rsidP="004B0D25">
      <w:pPr>
        <w:spacing w:line="276" w:lineRule="auto"/>
        <w:rPr>
          <w:rFonts w:ascii="Arial" w:eastAsia="Times New Roman" w:hAnsi="Arial" w:cs="Arial"/>
          <w:b/>
          <w:w w:val="100"/>
          <w:sz w:val="22"/>
          <w:szCs w:val="24"/>
          <w:lang w:eastAsia="de-DE"/>
        </w:rPr>
      </w:pPr>
    </w:p>
    <w:p w14:paraId="783BEBBA" w14:textId="4917C32E" w:rsidR="00DC0F80" w:rsidRPr="00E71805" w:rsidRDefault="00DC0F80" w:rsidP="002C0F94">
      <w:pPr>
        <w:spacing w:line="276" w:lineRule="auto"/>
        <w:ind w:left="397"/>
        <w:rPr>
          <w:rFonts w:ascii="Arial" w:eastAsia="Times New Roman" w:hAnsi="Arial" w:cs="Arial"/>
          <w:b/>
          <w:w w:val="100"/>
          <w:sz w:val="22"/>
          <w:szCs w:val="24"/>
          <w:lang w:eastAsia="de-DE"/>
        </w:rPr>
      </w:pPr>
      <w:r w:rsidRPr="00E71805">
        <w:rPr>
          <w:rFonts w:ascii="Arial" w:eastAsia="Times New Roman" w:hAnsi="Arial" w:cs="Arial"/>
          <w:b/>
          <w:w w:val="100"/>
          <w:sz w:val="22"/>
          <w:szCs w:val="24"/>
          <w:lang w:eastAsia="de-DE"/>
        </w:rPr>
        <w:t>Sofern ausschließlich weder beatmete noch nicht beatmet trachealkanülierte Versicher</w:t>
      </w:r>
      <w:r w:rsidR="00E71805" w:rsidRPr="00E71805">
        <w:rPr>
          <w:rFonts w:ascii="Arial" w:eastAsia="Times New Roman" w:hAnsi="Arial" w:cs="Arial"/>
          <w:b/>
          <w:w w:val="100"/>
          <w:sz w:val="22"/>
          <w:szCs w:val="24"/>
          <w:lang w:eastAsia="de-DE"/>
        </w:rPr>
        <w:t xml:space="preserve">te versorgt werden, </w:t>
      </w:r>
      <w:r w:rsidR="00E71805" w:rsidRPr="00FD719B">
        <w:rPr>
          <w:rFonts w:ascii="Arial" w:eastAsia="Times New Roman" w:hAnsi="Arial" w:cs="Arial"/>
          <w:b/>
          <w:w w:val="100"/>
          <w:sz w:val="22"/>
          <w:szCs w:val="24"/>
          <w:u w:val="single"/>
          <w:lang w:eastAsia="de-DE"/>
        </w:rPr>
        <w:t>weiter bei 3</w:t>
      </w:r>
      <w:r w:rsidRPr="00FD719B">
        <w:rPr>
          <w:rFonts w:ascii="Arial" w:eastAsia="Times New Roman" w:hAnsi="Arial" w:cs="Arial"/>
          <w:b/>
          <w:w w:val="100"/>
          <w:sz w:val="22"/>
          <w:szCs w:val="24"/>
          <w:u w:val="single"/>
          <w:lang w:eastAsia="de-DE"/>
        </w:rPr>
        <w:t>.</w:t>
      </w:r>
    </w:p>
    <w:p w14:paraId="02B981FA" w14:textId="2AE346F0" w:rsidR="00DF3725" w:rsidRDefault="00DF3725" w:rsidP="00DF3725">
      <w:pPr>
        <w:spacing w:line="276" w:lineRule="auto"/>
        <w:ind w:left="397"/>
        <w:rPr>
          <w:rFonts w:ascii="Arial" w:eastAsia="Times New Roman" w:hAnsi="Arial" w:cs="Arial"/>
          <w:i/>
          <w:color w:val="000000" w:themeColor="text1"/>
          <w:w w:val="100"/>
          <w:sz w:val="22"/>
          <w:szCs w:val="24"/>
          <w:lang w:eastAsia="de-DE"/>
        </w:rPr>
      </w:pPr>
    </w:p>
    <w:p w14:paraId="0B5F940C" w14:textId="77777777" w:rsidR="00647F21" w:rsidRPr="00E71805" w:rsidRDefault="00647F21" w:rsidP="00DF3725">
      <w:pPr>
        <w:spacing w:line="276" w:lineRule="auto"/>
        <w:ind w:left="397"/>
        <w:rPr>
          <w:rFonts w:ascii="Arial" w:eastAsia="Times New Roman" w:hAnsi="Arial" w:cs="Arial"/>
          <w:b/>
          <w:w w:val="100"/>
          <w:sz w:val="22"/>
          <w:szCs w:val="24"/>
          <w:lang w:eastAsia="de-DE"/>
        </w:rPr>
      </w:pPr>
    </w:p>
    <w:p w14:paraId="4B999CCF" w14:textId="77777777" w:rsidR="0063761F" w:rsidRDefault="00FD719B" w:rsidP="002C0F94">
      <w:pPr>
        <w:spacing w:line="276" w:lineRule="auto"/>
        <w:ind w:left="397"/>
        <w:rPr>
          <w:rFonts w:ascii="Arial" w:eastAsia="Times New Roman" w:hAnsi="Arial" w:cs="Arial"/>
          <w:b/>
          <w:bCs/>
          <w:sz w:val="22"/>
          <w:szCs w:val="22"/>
        </w:rPr>
      </w:pPr>
      <w:r w:rsidRPr="00475B8A">
        <w:rPr>
          <w:rFonts w:ascii="Arial" w:eastAsia="Times New Roman" w:hAnsi="Arial" w:cs="Arial"/>
          <w:b/>
          <w:bCs/>
          <w:w w:val="100"/>
          <w:sz w:val="22"/>
          <w:szCs w:val="22"/>
          <w:u w:val="single"/>
          <w:lang w:eastAsia="de-DE"/>
        </w:rPr>
        <w:t>2</w:t>
      </w:r>
      <w:r w:rsidR="00DC0F80" w:rsidRPr="00475B8A">
        <w:rPr>
          <w:rFonts w:ascii="Arial" w:eastAsia="Times New Roman" w:hAnsi="Arial" w:cs="Arial"/>
          <w:b/>
          <w:bCs/>
          <w:w w:val="100"/>
          <w:sz w:val="22"/>
          <w:szCs w:val="22"/>
          <w:u w:val="single"/>
          <w:lang w:eastAsia="de-DE"/>
        </w:rPr>
        <w:t>.1 Qualifikation der verantwortlichen Pflegefachkraft</w:t>
      </w:r>
      <w:r w:rsidR="000669E4" w:rsidRPr="00475B8A">
        <w:rPr>
          <w:rFonts w:ascii="Arial" w:eastAsia="Times New Roman" w:hAnsi="Arial" w:cs="Arial"/>
          <w:b/>
          <w:bCs/>
          <w:w w:val="100"/>
          <w:sz w:val="22"/>
          <w:szCs w:val="22"/>
          <w:u w:val="single"/>
          <w:lang w:eastAsia="de-DE"/>
        </w:rPr>
        <w:t xml:space="preserve"> (PDL)</w:t>
      </w:r>
      <w:r w:rsidR="00DC0F80" w:rsidRPr="00475B8A">
        <w:rPr>
          <w:rFonts w:ascii="Arial" w:hAnsi="Arial" w:cs="Arial"/>
          <w:w w:val="100"/>
          <w:sz w:val="22"/>
          <w:szCs w:val="22"/>
          <w:u w:val="single"/>
          <w:lang w:eastAsia="de-DE"/>
        </w:rPr>
        <w:br/>
      </w:r>
    </w:p>
    <w:p w14:paraId="210437B6"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39DA0767" w14:textId="77777777" w:rsidR="00C84CFF" w:rsidRDefault="00C84CFF" w:rsidP="00C84CFF">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4BE2D917" w14:textId="77777777" w:rsidR="00FF5081" w:rsidRDefault="00FF5081" w:rsidP="00FF5081">
      <w:pPr>
        <w:spacing w:line="276" w:lineRule="auto"/>
        <w:ind w:left="397"/>
        <w:rPr>
          <w:rFonts w:ascii="Arial" w:eastAsia="Times New Roman" w:hAnsi="Arial" w:cs="Arial"/>
          <w:i/>
          <w:w w:val="100"/>
          <w:sz w:val="22"/>
          <w:szCs w:val="24"/>
          <w:lang w:eastAsia="de-DE"/>
        </w:rPr>
      </w:pPr>
    </w:p>
    <w:p w14:paraId="58AF32F4"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36707989"/>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PflBG) oder</w:t>
      </w:r>
    </w:p>
    <w:p w14:paraId="54428E2F"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463609651"/>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generalistischer Ausbildung und </w:t>
      </w:r>
    </w:p>
    <w:p w14:paraId="18558F39"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256431A2" w14:textId="77777777" w:rsidR="00FF5081" w:rsidRPr="00A771B8" w:rsidRDefault="00522368"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42878392"/>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0FD0E8F9"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8676716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5C86591E"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2915CABD" w14:textId="7168E46B"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16766004"/>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440F6B48" w14:textId="600FC612"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1E9392F5" w14:textId="35AD5751" w:rsidR="00FF5081" w:rsidRPr="00A771B8"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60325494"/>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4BCE7E39"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4BCD29B9"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18C66FF5" w14:textId="77777777" w:rsidR="00C84CFF" w:rsidRDefault="00C84CFF" w:rsidP="00C84CFF">
      <w:pPr>
        <w:spacing w:line="276" w:lineRule="auto"/>
        <w:ind w:left="397"/>
        <w:rPr>
          <w:rFonts w:ascii="Arial" w:eastAsia="Times New Roman" w:hAnsi="Arial" w:cs="Arial"/>
          <w:b/>
          <w:w w:val="100"/>
          <w:sz w:val="22"/>
          <w:szCs w:val="24"/>
          <w:lang w:eastAsia="de-DE"/>
        </w:rPr>
      </w:pPr>
      <w:r w:rsidRPr="002C0F94">
        <w:rPr>
          <w:rFonts w:ascii="Arial" w:eastAsia="Times New Roman" w:hAnsi="Arial" w:cs="Arial"/>
          <w:b/>
          <w:w w:val="100"/>
          <w:sz w:val="22"/>
          <w:szCs w:val="24"/>
          <w:lang w:eastAsia="de-DE"/>
        </w:rPr>
        <w:t>2.1.2 Nachweis über den Abschluss einer Weiterbildungsmaßnahme für leitende Funktionen</w:t>
      </w:r>
    </w:p>
    <w:p w14:paraId="0FC1C400"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1788FE1B"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7D891DEF" w14:textId="77777777" w:rsidR="00C84CFF" w:rsidRPr="00147D11" w:rsidRDefault="00522368" w:rsidP="00C84CFF">
      <w:pPr>
        <w:spacing w:line="276" w:lineRule="auto"/>
        <w:ind w:left="397" w:firstLine="397"/>
        <w:rPr>
          <w:rFonts w:ascii="Arial" w:eastAsia="Times New Roman" w:hAnsi="Arial" w:cs="Arial"/>
          <w:w w:val="100"/>
          <w:sz w:val="22"/>
          <w:szCs w:val="24"/>
          <w:lang w:eastAsia="de-DE"/>
        </w:rPr>
      </w:pPr>
      <w:sdt>
        <w:sdtPr>
          <w:rPr>
            <w:rFonts w:ascii="Arial" w:eastAsia="Times New Roman" w:hAnsi="Arial" w:cs="Arial"/>
            <w:w w:val="100"/>
            <w:sz w:val="28"/>
            <w:lang w:eastAsia="de-DE"/>
          </w:rPr>
          <w:id w:val="153392068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Nachweis in Kopie beigefügt</w:t>
      </w:r>
    </w:p>
    <w:p w14:paraId="104E48A5" w14:textId="77777777" w:rsidR="00C84CFF" w:rsidRDefault="00C84CFF" w:rsidP="00C84CFF">
      <w:pPr>
        <w:spacing w:line="276" w:lineRule="auto"/>
        <w:ind w:left="397"/>
        <w:rPr>
          <w:rFonts w:ascii="Arial" w:eastAsia="Times New Roman" w:hAnsi="Arial" w:cs="Arial"/>
          <w:w w:val="100"/>
          <w:sz w:val="22"/>
          <w:szCs w:val="24"/>
          <w:lang w:eastAsia="de-DE"/>
        </w:rPr>
      </w:pPr>
    </w:p>
    <w:p w14:paraId="2645AE4C" w14:textId="77777777" w:rsidR="00C84CFF" w:rsidRDefault="00C84CFF" w:rsidP="00C84CFF">
      <w:pPr>
        <w:spacing w:line="276" w:lineRule="auto"/>
        <w:ind w:left="397"/>
        <w:rPr>
          <w:rFonts w:ascii="Arial" w:eastAsia="Times New Roman" w:hAnsi="Arial" w:cs="Arial"/>
          <w:w w:val="100"/>
          <w:sz w:val="22"/>
          <w:szCs w:val="24"/>
          <w:lang w:eastAsia="de-DE"/>
        </w:rPr>
      </w:pPr>
    </w:p>
    <w:p w14:paraId="5A3C509B"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.1.3 Nachweis einer der folgenden zusätzlichen Qualifikationen oder einschlägige Berufserfahrung</w:t>
      </w:r>
    </w:p>
    <w:p w14:paraId="646DC202" w14:textId="77777777" w:rsidR="00C84CFF" w:rsidRDefault="00C84CFF" w:rsidP="00C84CFF">
      <w:pPr>
        <w:spacing w:line="276" w:lineRule="auto"/>
        <w:ind w:left="397"/>
        <w:rPr>
          <w:rFonts w:ascii="Arial" w:eastAsia="Times New Roman" w:hAnsi="Arial" w:cs="Arial"/>
          <w:w w:val="100"/>
          <w:sz w:val="22"/>
          <w:szCs w:val="24"/>
          <w:u w:val="single"/>
          <w:lang w:eastAsia="de-DE"/>
        </w:rPr>
      </w:pPr>
    </w:p>
    <w:p w14:paraId="61B8A68F" w14:textId="2555BC80"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.1.5)</w:t>
      </w:r>
    </w:p>
    <w:p w14:paraId="5EE639B2"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652D45CD" w14:textId="77777777" w:rsidR="00AD4D5E" w:rsidRDefault="00AD4D5E" w:rsidP="00C84CFF">
      <w:pPr>
        <w:spacing w:line="276" w:lineRule="auto"/>
        <w:ind w:left="397"/>
        <w:rPr>
          <w:rFonts w:ascii="Arial" w:eastAsia="Times New Roman" w:hAnsi="Arial" w:cs="Arial"/>
          <w:w w:val="100"/>
          <w:sz w:val="22"/>
          <w:szCs w:val="24"/>
          <w:u w:val="single"/>
          <w:lang w:eastAsia="de-DE"/>
        </w:rPr>
      </w:pPr>
    </w:p>
    <w:p w14:paraId="03DAA201" w14:textId="77777777" w:rsidR="00C84CFF" w:rsidRPr="00147D11" w:rsidRDefault="00522368"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00644652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Atmungstherapeut/-in mit pflegerischer Ausbildung oder</w:t>
      </w:r>
    </w:p>
    <w:p w14:paraId="7585C2F9" w14:textId="77777777" w:rsidR="00C84CFF" w:rsidRDefault="00522368"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2575227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Fachgesundheits- und Krankenpfleger/-in für Anästhesie- /Intensivpflege ode</w:t>
      </w:r>
      <w:r w:rsidR="00C84CFF">
        <w:rPr>
          <w:rFonts w:ascii="Arial" w:eastAsia="Times New Roman" w:hAnsi="Arial" w:cs="Arial"/>
          <w:w w:val="100"/>
          <w:sz w:val="22"/>
          <w:szCs w:val="24"/>
          <w:lang w:eastAsia="de-DE"/>
        </w:rPr>
        <w:t>r</w:t>
      </w:r>
    </w:p>
    <w:p w14:paraId="2795B6A8" w14:textId="77777777" w:rsidR="00C84CFF" w:rsidRDefault="00522368"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35477871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Fachgesundheits- und Krankenpfleger/-in für pädiatrische Intensivpflege/Anästhe</w:t>
      </w:r>
      <w:r w:rsidR="00C84CFF">
        <w:rPr>
          <w:rFonts w:ascii="Arial" w:eastAsia="Times New Roman" w:hAnsi="Arial" w:cs="Arial"/>
          <w:w w:val="100"/>
          <w:sz w:val="22"/>
          <w:szCs w:val="24"/>
          <w:lang w:eastAsia="de-DE"/>
        </w:rPr>
        <w:t>-</w:t>
      </w:r>
    </w:p>
    <w:p w14:paraId="358D0999" w14:textId="77777777" w:rsidR="00C84CFF" w:rsidRPr="00147D11" w:rsidRDefault="00C84CFF" w:rsidP="00C84CFF">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645944C7" w14:textId="48812D85" w:rsidR="008C5CF0" w:rsidRDefault="00C84CFF" w:rsidP="00FF5081">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r w:rsidR="008C5CF0">
        <w:rPr>
          <w:rFonts w:ascii="Arial" w:eastAsia="Times New Roman" w:hAnsi="Arial" w:cs="Arial"/>
          <w:b/>
          <w:w w:val="100"/>
          <w:sz w:val="22"/>
          <w:szCs w:val="24"/>
          <w:u w:val="single"/>
          <w:lang w:eastAsia="de-DE"/>
        </w:rPr>
        <w:br w:type="page"/>
      </w:r>
    </w:p>
    <w:p w14:paraId="2915C750" w14:textId="0F8CAECB"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lastRenderedPageBreak/>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.1.4)</w:t>
      </w:r>
    </w:p>
    <w:p w14:paraId="72CDCAB7"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231A5453" w14:textId="77777777" w:rsidR="00AD4D5E" w:rsidRPr="00FD719B" w:rsidRDefault="00AD4D5E" w:rsidP="00C84CFF">
      <w:pPr>
        <w:spacing w:line="276" w:lineRule="auto"/>
        <w:ind w:left="397"/>
        <w:rPr>
          <w:rFonts w:ascii="Arial" w:eastAsia="Times New Roman" w:hAnsi="Arial" w:cs="Arial"/>
          <w:w w:val="100"/>
          <w:sz w:val="22"/>
          <w:szCs w:val="24"/>
          <w:u w:val="single"/>
          <w:lang w:eastAsia="de-DE"/>
        </w:rPr>
      </w:pPr>
    </w:p>
    <w:p w14:paraId="438C2366" w14:textId="77777777" w:rsidR="00C84CFF" w:rsidRDefault="00522368"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025010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7315E">
        <w:rPr>
          <w:rFonts w:ascii="Arial" w:eastAsia="Times New Roman" w:hAnsi="Arial" w:cs="Arial"/>
          <w:w w:val="100"/>
          <w:sz w:val="22"/>
          <w:szCs w:val="24"/>
          <w:lang w:eastAsia="de-DE"/>
        </w:rPr>
        <w:t xml:space="preserve"> einschlägige Berufserfahrung im Beatmungsbereich auf Intensivstationen oder </w:t>
      </w:r>
    </w:p>
    <w:p w14:paraId="7236EA00" w14:textId="77777777" w:rsidR="00C84CFF" w:rsidRPr="0027315E" w:rsidRDefault="00C84CFF" w:rsidP="00C84CFF">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3FBBFC0F"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256439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einschlägige Berufserfahrung in der pädiatrischen Intensivpflege (z. B. auf </w:t>
      </w:r>
      <w:r w:rsidR="00C84CFF">
        <w:rPr>
          <w:rFonts w:ascii="Arial" w:eastAsia="Times New Roman" w:hAnsi="Arial" w:cs="Arial"/>
          <w:w w:val="100"/>
          <w:sz w:val="22"/>
          <w:szCs w:val="24"/>
          <w:lang w:eastAsia="de-DE"/>
        </w:rPr>
        <w:t>neo-</w:t>
      </w:r>
    </w:p>
    <w:p w14:paraId="29C1A13E" w14:textId="77777777" w:rsidR="00C84CFF" w:rsidRPr="00147D11" w:rsidRDefault="00C84CFF" w:rsidP="00C84CFF">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0453A08B" w14:textId="77777777" w:rsidR="00C84CFF" w:rsidRDefault="00C84CFF" w:rsidP="00C84CFF">
      <w:pPr>
        <w:spacing w:line="276" w:lineRule="auto"/>
        <w:ind w:left="397"/>
        <w:rPr>
          <w:rFonts w:ascii="Arial" w:eastAsia="Times New Roman" w:hAnsi="Arial" w:cs="Arial"/>
          <w:b/>
          <w:w w:val="100"/>
          <w:sz w:val="22"/>
          <w:szCs w:val="24"/>
          <w:lang w:eastAsia="de-DE"/>
        </w:rPr>
      </w:pPr>
    </w:p>
    <w:p w14:paraId="17429FE2" w14:textId="77777777" w:rsidR="00C84CFF" w:rsidRDefault="00C84CFF" w:rsidP="00C84CFF">
      <w:pPr>
        <w:spacing w:line="276" w:lineRule="auto"/>
        <w:ind w:left="397"/>
        <w:rPr>
          <w:rFonts w:ascii="Arial" w:eastAsia="Times New Roman" w:hAnsi="Arial" w:cs="Arial"/>
          <w:b/>
          <w:w w:val="100"/>
          <w:sz w:val="22"/>
          <w:szCs w:val="24"/>
          <w:lang w:eastAsia="de-DE"/>
        </w:rPr>
      </w:pPr>
    </w:p>
    <w:p w14:paraId="71FC5B18"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 xml:space="preserve">2.1.4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793F982F" w14:textId="77777777" w:rsidR="00C84CFF" w:rsidRDefault="00C84CFF" w:rsidP="00C84CFF">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2.1.3 über die „einschlägige Berufserfahrung“ ist zusätzlich der erfolgreiche Abschluss einer anerkannten Zusatzqualifikation über mindestens 200 Zeitstunden (140 Zeitstunden Theorie, mindestens 60 Zeitstunden Praktikum gemäß § 2 Absatz 6 der</w:t>
      </w:r>
      <w:r>
        <w:rPr>
          <w:rFonts w:asciiTheme="minorHAnsi" w:eastAsia="Times New Roman" w:hAnsiTheme="minorHAnsi"/>
          <w:b/>
          <w:bCs/>
        </w:rPr>
        <w:t xml:space="preserve"> </w:t>
      </w:r>
      <w:r w:rsidRPr="00092012">
        <w:rPr>
          <w:rFonts w:ascii="Arial" w:eastAsia="Times New Roman" w:hAnsi="Arial" w:cs="Arial"/>
          <w:w w:val="100"/>
          <w:sz w:val="22"/>
          <w:szCs w:val="24"/>
          <w:lang w:eastAsia="de-DE"/>
        </w:rPr>
        <w:t>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17BE35A4" w14:textId="77777777" w:rsidR="00C84CFF" w:rsidRPr="00CB1600" w:rsidRDefault="00C84CFF" w:rsidP="00C84CFF">
      <w:pPr>
        <w:spacing w:line="276" w:lineRule="auto"/>
        <w:ind w:left="397"/>
        <w:rPr>
          <w:rFonts w:ascii="Arial" w:eastAsia="Times New Roman" w:hAnsi="Arial" w:cs="Arial"/>
          <w:bCs/>
          <w:sz w:val="22"/>
          <w:szCs w:val="22"/>
        </w:rPr>
      </w:pPr>
    </w:p>
    <w:p w14:paraId="771CA413" w14:textId="77777777" w:rsidR="00C84CFF" w:rsidRPr="0027315E" w:rsidRDefault="00522368"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7317173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27315E">
        <w:rPr>
          <w:rFonts w:ascii="Arial" w:eastAsia="Times New Roman" w:hAnsi="Arial" w:cs="Arial"/>
          <w:w w:val="100"/>
          <w:sz w:val="22"/>
          <w:szCs w:val="24"/>
          <w:lang w:eastAsia="de-DE"/>
        </w:rPr>
        <w:t xml:space="preserve"> Nachweis in Kopie beigefügt</w:t>
      </w:r>
    </w:p>
    <w:p w14:paraId="20CF6264" w14:textId="77777777" w:rsidR="00C84CFF" w:rsidRDefault="00C84CFF" w:rsidP="00C84CFF">
      <w:pPr>
        <w:spacing w:line="276" w:lineRule="auto"/>
        <w:ind w:left="397"/>
        <w:rPr>
          <w:rFonts w:ascii="Arial" w:eastAsia="Times New Roman" w:hAnsi="Arial" w:cs="Arial"/>
          <w:i/>
          <w:w w:val="100"/>
          <w:sz w:val="22"/>
          <w:szCs w:val="24"/>
          <w:lang w:eastAsia="de-DE"/>
        </w:rPr>
      </w:pPr>
    </w:p>
    <w:p w14:paraId="1EA8FDCC" w14:textId="77777777" w:rsidR="00D472CB" w:rsidRPr="00731E1E" w:rsidRDefault="00D472CB" w:rsidP="00D472CB">
      <w:pPr>
        <w:spacing w:line="276"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Sofern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w:t>
      </w:r>
      <w:r w:rsidRPr="00731E1E">
        <w:rPr>
          <w:rFonts w:ascii="Arial" w:eastAsia="Times New Roman" w:hAnsi="Arial" w:cs="Arial"/>
          <w:w w:val="100"/>
          <w:sz w:val="22"/>
          <w:szCs w:val="24"/>
          <w:lang w:eastAsia="de-DE"/>
        </w:rPr>
        <w:t xml:space="preserve"> kann auch 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ft im Sinne einer Fachbereichsleitung (mit Benennung des Beschäftigungsumfangs als Fachbereichsleitung</w:t>
      </w:r>
      <w:r>
        <w:rPr>
          <w:rFonts w:ascii="Arial" w:eastAsia="Times New Roman" w:hAnsi="Arial" w:cs="Arial"/>
          <w:w w:val="100"/>
          <w:sz w:val="22"/>
          <w:szCs w:val="24"/>
          <w:lang w:eastAsia="de-DE"/>
        </w:rPr>
        <w:t xml:space="preserve"> unter 1.4</w:t>
      </w:r>
      <w:r w:rsidRPr="00731E1E">
        <w:rPr>
          <w:rFonts w:ascii="Arial" w:eastAsia="Times New Roman" w:hAnsi="Arial" w:cs="Arial"/>
          <w:w w:val="100"/>
          <w:sz w:val="22"/>
          <w:szCs w:val="24"/>
          <w:lang w:eastAsia="de-DE"/>
        </w:rPr>
        <w:t xml:space="preserve">) benannt werden, welche die Voraussetzungen nach den Punkten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.1.1,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erfüllen muss. Diese übernimmt intern die fachliche Verantwortung und Aufsicht für Leistungen der außerklinischen Intensivpflege.</w:t>
      </w:r>
      <w:r>
        <w:rPr>
          <w:rFonts w:ascii="Arial" w:eastAsia="Times New Roman" w:hAnsi="Arial" w:cs="Arial"/>
          <w:w w:val="100"/>
          <w:sz w:val="22"/>
          <w:szCs w:val="24"/>
          <w:lang w:eastAsia="de-DE"/>
        </w:rPr>
        <w:t xml:space="preserve"> → nähere Angaben bitter unter 2.4 vornehmen</w:t>
      </w:r>
    </w:p>
    <w:p w14:paraId="4EFE68F9" w14:textId="22C1837F" w:rsidR="00C84CFF" w:rsidRDefault="00C84CFF" w:rsidP="00C84CFF">
      <w:pPr>
        <w:spacing w:line="276" w:lineRule="auto"/>
        <w:ind w:left="397"/>
        <w:rPr>
          <w:rFonts w:ascii="Arial" w:eastAsia="Times New Roman" w:hAnsi="Arial" w:cs="Arial"/>
          <w:b/>
          <w:w w:val="100"/>
          <w:sz w:val="22"/>
          <w:szCs w:val="24"/>
          <w:lang w:eastAsia="de-DE"/>
        </w:rPr>
      </w:pPr>
    </w:p>
    <w:p w14:paraId="74DE5143" w14:textId="77777777" w:rsidR="00D472CB" w:rsidRDefault="00D472CB" w:rsidP="00C84CFF">
      <w:pPr>
        <w:spacing w:line="276" w:lineRule="auto"/>
        <w:ind w:left="397"/>
        <w:rPr>
          <w:rFonts w:ascii="Arial" w:eastAsia="Times New Roman" w:hAnsi="Arial" w:cs="Arial"/>
          <w:b/>
          <w:w w:val="100"/>
          <w:sz w:val="22"/>
          <w:szCs w:val="24"/>
          <w:lang w:eastAsia="de-DE"/>
        </w:rPr>
      </w:pPr>
    </w:p>
    <w:p w14:paraId="110DFFB6"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.1.5 Stellenumfang der PDL</w:t>
      </w:r>
    </w:p>
    <w:p w14:paraId="6117A821"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Nachzuweisen durch Vorlage eines unterzeichneten Arbeitsvertrages</w:t>
      </w:r>
    </w:p>
    <w:p w14:paraId="6399F0F9"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23BE6B62"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0014082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mit einer wöchentlichen Arbeitszeit von mindestens 38,5 Stunden in </w:t>
      </w:r>
    </w:p>
    <w:p w14:paraId="5B2A49CB" w14:textId="77777777" w:rsidR="00C84CFF" w:rsidRPr="00147D11" w:rsidRDefault="00C84CFF" w:rsidP="00C84CFF">
      <w:pPr>
        <w:spacing w:line="276" w:lineRule="auto"/>
        <w:ind w:left="794" w:firstLine="39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w:t>
      </w:r>
    </w:p>
    <w:p w14:paraId="005DDD9F"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986101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mit einer wöchentlichen Arbeitszeit von mindestens 19,25 Stunden in </w:t>
      </w:r>
    </w:p>
    <w:p w14:paraId="2C0BCD51" w14:textId="77777777" w:rsidR="00C84CFF" w:rsidRPr="00147D11" w:rsidRDefault="00C84CFF" w:rsidP="00C84CFF">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 Zusammen mit der stv. PDL beträgt die wöchentliche Arbeitszeit 1,5 Vollzeitstellen</w:t>
      </w:r>
    </w:p>
    <w:p w14:paraId="5BD06AE0" w14:textId="77777777" w:rsidR="00C84CFF" w:rsidRPr="00147D11"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0658784"/>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47D11">
        <w:rPr>
          <w:rFonts w:ascii="Arial" w:eastAsia="Times New Roman" w:hAnsi="Arial" w:cs="Arial"/>
          <w:w w:val="100"/>
          <w:sz w:val="22"/>
          <w:szCs w:val="24"/>
          <w:lang w:eastAsia="de-DE"/>
        </w:rPr>
        <w:t xml:space="preserve"> Die PDL ist Eigentümerin oder Gesellschafterin des Leistungserbringers</w:t>
      </w:r>
    </w:p>
    <w:p w14:paraId="65A1026B" w14:textId="77777777" w:rsidR="00C84CFF" w:rsidRDefault="00C84CFF" w:rsidP="00C84CFF">
      <w:pPr>
        <w:spacing w:line="276" w:lineRule="auto"/>
        <w:ind w:left="397"/>
        <w:rPr>
          <w:rFonts w:ascii="Arial" w:eastAsia="Times New Roman" w:hAnsi="Arial" w:cs="Arial"/>
          <w:w w:val="100"/>
          <w:sz w:val="22"/>
          <w:szCs w:val="24"/>
          <w:lang w:eastAsia="de-DE"/>
        </w:rPr>
      </w:pPr>
    </w:p>
    <w:p w14:paraId="6730771D" w14:textId="77777777" w:rsidR="00C84CFF" w:rsidRDefault="00C84CFF" w:rsidP="00C84CF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.1.6 Führungszeugnis der PDL</w:t>
      </w:r>
      <w:r w:rsidRPr="00E510A7">
        <w:rPr>
          <w:rFonts w:ascii="Arial" w:eastAsia="Times New Roman" w:hAnsi="Arial" w:cs="Arial"/>
          <w:w w:val="100"/>
          <w:sz w:val="22"/>
          <w:szCs w:val="24"/>
          <w:lang w:eastAsia="de-DE"/>
        </w:rPr>
        <w:t xml:space="preserve"> (nicht älter als sechs Monate)</w:t>
      </w:r>
    </w:p>
    <w:p w14:paraId="49567F0F"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16552F07" w14:textId="576E9937" w:rsidR="00C84CFF" w:rsidRDefault="00522368" w:rsidP="00C84CF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18170376"/>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Pr>
          <w:rFonts w:ascii="Arial" w:eastAsia="Times New Roman" w:hAnsi="Arial" w:cs="Arial"/>
          <w:w w:val="100"/>
          <w:sz w:val="28"/>
          <w:lang w:eastAsia="de-DE"/>
        </w:rPr>
        <w:t xml:space="preserve"> </w:t>
      </w:r>
      <w:r w:rsidR="00C84CFF">
        <w:rPr>
          <w:rFonts w:ascii="Arial" w:eastAsia="Times New Roman" w:hAnsi="Arial" w:cs="Arial"/>
          <w:w w:val="100"/>
          <w:sz w:val="22"/>
          <w:szCs w:val="24"/>
          <w:lang w:eastAsia="de-DE"/>
        </w:rPr>
        <w:t>i</w:t>
      </w:r>
      <w:r w:rsidR="00C84CFF" w:rsidRPr="0027315E">
        <w:rPr>
          <w:rFonts w:ascii="Arial" w:eastAsia="Times New Roman" w:hAnsi="Arial" w:cs="Arial"/>
          <w:w w:val="100"/>
          <w:sz w:val="22"/>
          <w:szCs w:val="24"/>
          <w:lang w:eastAsia="de-DE"/>
        </w:rPr>
        <w:t>n Kopie beigefügt</w:t>
      </w:r>
    </w:p>
    <w:p w14:paraId="7925C865" w14:textId="77777777" w:rsidR="008708FE" w:rsidRDefault="00522368" w:rsidP="00AD4D5E">
      <w:pPr>
        <w:pStyle w:val="Listenabsatz"/>
        <w:spacing w:line="276" w:lineRule="auto"/>
        <w:ind w:left="794"/>
        <w:rPr>
          <w:rFonts w:ascii="Arial" w:hAnsi="Arial" w:cs="Arial"/>
          <w:u w:val="single"/>
        </w:rPr>
      </w:pPr>
      <w:sdt>
        <w:sdtPr>
          <w:rPr>
            <w:rFonts w:ascii="Arial" w:eastAsia="Times New Roman" w:hAnsi="Arial" w:cs="Arial"/>
            <w:w w:val="100"/>
            <w:sz w:val="28"/>
            <w:lang w:eastAsia="de-DE"/>
          </w:rPr>
          <w:id w:val="760573076"/>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510810">
        <w:rPr>
          <w:rFonts w:ascii="Arial" w:hAnsi="Arial" w:cs="Arial"/>
          <w:b/>
          <w:sz w:val="22"/>
          <w:szCs w:val="22"/>
        </w:rPr>
        <w:fldChar w:fldCharType="begin">
          <w:ffData>
            <w:name w:val="Text1"/>
            <w:enabled/>
            <w:calcOnExit w:val="0"/>
            <w:textInput/>
          </w:ffData>
        </w:fldChar>
      </w:r>
      <w:r w:rsidR="00005CFA" w:rsidRPr="00510810">
        <w:rPr>
          <w:rFonts w:ascii="Arial" w:hAnsi="Arial" w:cs="Arial"/>
          <w:b/>
          <w:sz w:val="22"/>
          <w:szCs w:val="22"/>
        </w:rPr>
        <w:instrText xml:space="preserve"> FORMTEXT </w:instrText>
      </w:r>
      <w:r w:rsidR="00005CFA" w:rsidRPr="00510810">
        <w:rPr>
          <w:rFonts w:ascii="Arial" w:hAnsi="Arial" w:cs="Arial"/>
          <w:b/>
          <w:sz w:val="22"/>
          <w:szCs w:val="22"/>
        </w:rPr>
      </w:r>
      <w:r w:rsidR="00005CFA" w:rsidRPr="00510810">
        <w:rPr>
          <w:rFonts w:ascii="Arial" w:hAnsi="Arial" w:cs="Arial"/>
          <w:b/>
          <w:sz w:val="22"/>
          <w:szCs w:val="22"/>
        </w:rPr>
        <w:fldChar w:fldCharType="separate"/>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sz w:val="22"/>
          <w:szCs w:val="22"/>
        </w:rPr>
        <w:fldChar w:fldCharType="end"/>
      </w:r>
    </w:p>
    <w:p w14:paraId="4CF187AA" w14:textId="77777777" w:rsidR="008708FE" w:rsidRDefault="008708FE" w:rsidP="008708FE">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Nur nachzuweisen bei der Versorgung </w:t>
      </w:r>
      <w:r w:rsidRPr="00D8526D">
        <w:rPr>
          <w:rFonts w:ascii="Arial" w:eastAsia="Times New Roman" w:hAnsi="Arial" w:cs="Arial"/>
          <w:b/>
          <w:w w:val="100"/>
          <w:sz w:val="22"/>
          <w:szCs w:val="24"/>
          <w:u w:val="single"/>
          <w:lang w:eastAsia="de-DE"/>
        </w:rPr>
        <w:t>von Kindern</w:t>
      </w:r>
      <w:r>
        <w:rPr>
          <w:rFonts w:ascii="Arial" w:eastAsia="Times New Roman" w:hAnsi="Arial" w:cs="Arial"/>
          <w:b/>
          <w:w w:val="100"/>
          <w:sz w:val="22"/>
          <w:szCs w:val="24"/>
          <w:lang w:eastAsia="de-DE"/>
        </w:rPr>
        <w:t xml:space="preserve"> </w:t>
      </w:r>
    </w:p>
    <w:p w14:paraId="68EE541B" w14:textId="77777777" w:rsidR="008708FE" w:rsidRDefault="008708FE" w:rsidP="008708FE">
      <w:pPr>
        <w:spacing w:line="276" w:lineRule="auto"/>
        <w:ind w:left="397"/>
        <w:rPr>
          <w:rFonts w:ascii="Arial" w:eastAsia="Times New Roman" w:hAnsi="Arial" w:cs="Arial"/>
          <w:b/>
          <w:w w:val="100"/>
          <w:sz w:val="22"/>
          <w:szCs w:val="24"/>
          <w:lang w:eastAsia="de-DE"/>
        </w:rPr>
      </w:pPr>
    </w:p>
    <w:p w14:paraId="1A1D775D" w14:textId="77777777" w:rsidR="008708FE" w:rsidRPr="00837201" w:rsidRDefault="008708FE" w:rsidP="008708FE">
      <w:pPr>
        <w:spacing w:line="276" w:lineRule="auto"/>
        <w:ind w:left="397"/>
        <w:rPr>
          <w:rFonts w:ascii="Arial" w:eastAsia="Times New Roman" w:hAnsi="Arial" w:cs="Arial"/>
          <w:b/>
          <w:w w:val="100"/>
          <w:sz w:val="22"/>
          <w:szCs w:val="24"/>
          <w:u w:val="single"/>
          <w:lang w:eastAsia="de-DE"/>
        </w:rPr>
      </w:pPr>
      <w:r w:rsidRPr="00837201">
        <w:rPr>
          <w:rFonts w:ascii="Arial" w:eastAsia="Times New Roman" w:hAnsi="Arial" w:cs="Arial"/>
          <w:b/>
          <w:w w:val="100"/>
          <w:sz w:val="22"/>
          <w:szCs w:val="24"/>
          <w:u w:val="single"/>
          <w:lang w:eastAsia="de-DE"/>
        </w:rPr>
        <w:t>2.1.7 einschlägige Berufserfahrung</w:t>
      </w:r>
    </w:p>
    <w:p w14:paraId="7778DF4F" w14:textId="77777777" w:rsidR="008708FE" w:rsidRPr="00E510A7" w:rsidRDefault="008708FE" w:rsidP="008708F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731BC033" w14:textId="77777777" w:rsidR="008708FE" w:rsidRDefault="008708FE" w:rsidP="008708FE">
      <w:pPr>
        <w:pStyle w:val="Listenabsatz"/>
        <w:spacing w:line="276" w:lineRule="auto"/>
        <w:ind w:left="794"/>
        <w:rPr>
          <w:rFonts w:ascii="Arial" w:eastAsia="Times New Roman" w:hAnsi="Arial" w:cs="Arial"/>
          <w:w w:val="100"/>
          <w:sz w:val="22"/>
          <w:lang w:eastAsia="de-DE"/>
        </w:rPr>
      </w:pPr>
    </w:p>
    <w:p w14:paraId="0AA950F4" w14:textId="77777777" w:rsidR="008708FE" w:rsidRDefault="00522368" w:rsidP="008708FE">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1968949"/>
          <w14:checkbox>
            <w14:checked w14:val="0"/>
            <w14:checkedState w14:val="2612" w14:font="MS Gothic"/>
            <w14:uncheckedState w14:val="2610" w14:font="MS Gothic"/>
          </w14:checkbox>
        </w:sdtPr>
        <w:sdtEndPr/>
        <w:sdtContent>
          <w:r w:rsidR="008708FE">
            <w:rPr>
              <w:rFonts w:ascii="MS Gothic" w:eastAsia="MS Gothic" w:hAnsi="MS Gothic" w:cs="Arial" w:hint="eastAsia"/>
              <w:w w:val="100"/>
              <w:sz w:val="28"/>
              <w:lang w:eastAsia="de-DE"/>
            </w:rPr>
            <w:t>☐</w:t>
          </w:r>
        </w:sdtContent>
      </w:sdt>
      <w:r w:rsidR="008708FE" w:rsidRPr="00147D11">
        <w:rPr>
          <w:rFonts w:ascii="Arial" w:eastAsia="Times New Roman" w:hAnsi="Arial" w:cs="Arial"/>
          <w:w w:val="100"/>
          <w:sz w:val="22"/>
          <w:szCs w:val="24"/>
          <w:lang w:eastAsia="de-DE"/>
        </w:rPr>
        <w:t xml:space="preserve"> </w:t>
      </w:r>
      <w:r w:rsidR="008708FE" w:rsidRPr="00D8526D">
        <w:rPr>
          <w:rFonts w:ascii="Arial" w:eastAsia="Times New Roman" w:hAnsi="Arial" w:cs="Arial"/>
          <w:w w:val="100"/>
          <w:sz w:val="22"/>
          <w:szCs w:val="24"/>
          <w:lang w:eastAsia="de-DE"/>
        </w:rPr>
        <w:t>einschlägige Berufserfahrung in der außerklin</w:t>
      </w:r>
      <w:r w:rsidR="008708FE">
        <w:rPr>
          <w:rFonts w:ascii="Arial" w:eastAsia="Times New Roman" w:hAnsi="Arial" w:cs="Arial"/>
          <w:w w:val="100"/>
          <w:sz w:val="22"/>
          <w:szCs w:val="24"/>
          <w:lang w:eastAsia="de-DE"/>
        </w:rPr>
        <w:t xml:space="preserve">ischen pädiatrischen </w:t>
      </w:r>
    </w:p>
    <w:p w14:paraId="1C934DD3" w14:textId="77777777" w:rsidR="008708FE" w:rsidRDefault="008708FE" w:rsidP="008708FE">
      <w:pPr>
        <w:spacing w:line="276" w:lineRule="auto"/>
        <w:ind w:left="1191"/>
        <w:rPr>
          <w:rFonts w:ascii="Arial" w:eastAsia="Times New Roman" w:hAnsi="Arial" w:cs="Arial"/>
          <w:w w:val="100"/>
          <w:sz w:val="22"/>
          <w:lang w:eastAsia="de-DE"/>
        </w:rPr>
      </w:pPr>
      <w:r>
        <w:rPr>
          <w:rFonts w:ascii="Arial" w:eastAsia="Times New Roman" w:hAnsi="Arial" w:cs="Arial"/>
          <w:w w:val="100"/>
          <w:sz w:val="22"/>
          <w:szCs w:val="24"/>
          <w:lang w:eastAsia="de-DE"/>
        </w:rPr>
        <w:t>Intensivver</w:t>
      </w:r>
      <w:r w:rsidRPr="00D8526D">
        <w:rPr>
          <w:rFonts w:ascii="Arial" w:eastAsia="Times New Roman" w:hAnsi="Arial" w:cs="Arial"/>
          <w:w w:val="100"/>
          <w:sz w:val="22"/>
          <w:szCs w:val="24"/>
          <w:lang w:eastAsia="de-DE"/>
        </w:rPr>
        <w:t>sorgung, auf einer Intensivstation, Intermediate Care-Station oder Neonatologie im pädiatrischen Bereich über mindestens zwei Jahre hauptberuflich (mindestens 19,5 Wochenstunden) innerhalb der letzten fünf Jahre</w:t>
      </w:r>
    </w:p>
    <w:p w14:paraId="5A1D5F6F" w14:textId="77777777" w:rsidR="008708FE" w:rsidRDefault="008708FE" w:rsidP="008708FE">
      <w:pPr>
        <w:pStyle w:val="Listenabsatz"/>
        <w:spacing w:line="276" w:lineRule="auto"/>
        <w:ind w:left="794"/>
        <w:rPr>
          <w:rFonts w:ascii="Arial" w:eastAsia="Times New Roman" w:hAnsi="Arial" w:cs="Arial"/>
          <w:w w:val="100"/>
          <w:sz w:val="22"/>
          <w:szCs w:val="24"/>
          <w:lang w:eastAsia="de-DE"/>
        </w:rPr>
      </w:pPr>
    </w:p>
    <w:p w14:paraId="33E2FF9D" w14:textId="77777777" w:rsidR="008708FE" w:rsidRPr="00D8526D" w:rsidRDefault="008708FE" w:rsidP="008708FE">
      <w:pPr>
        <w:pStyle w:val="Listenabsatz"/>
        <w:spacing w:line="276" w:lineRule="auto"/>
        <w:ind w:left="794"/>
        <w:rPr>
          <w:rFonts w:ascii="Arial" w:eastAsia="Times New Roman" w:hAnsi="Arial" w:cs="Arial"/>
          <w:i/>
          <w:w w:val="100"/>
          <w:sz w:val="22"/>
          <w:szCs w:val="24"/>
          <w:lang w:eastAsia="de-DE"/>
        </w:rPr>
      </w:pPr>
      <w:r w:rsidRPr="00D8526D">
        <w:rPr>
          <w:rFonts w:ascii="Arial" w:eastAsia="Times New Roman" w:hAnsi="Arial" w:cs="Arial"/>
          <w:i/>
          <w:w w:val="100"/>
          <w:sz w:val="22"/>
          <w:szCs w:val="24"/>
          <w:lang w:eastAsia="de-DE"/>
        </w:rPr>
        <w:t>Sofern die Ausbildung nach 2.1.1 oder die Zusatzqualifikation nach 2.1.3 zum/zur Fachgesundheits- und Krankenpfleger/-in für Anästhesie- /Intensivpflege eine pädiatrische Vertiefung aufweist, ist die Berufserfahrung im Erwachsenenbereich ausreichend.</w:t>
      </w:r>
    </w:p>
    <w:p w14:paraId="318A1784" w14:textId="77777777" w:rsidR="008708FE" w:rsidRDefault="008708FE" w:rsidP="00AD4D5E">
      <w:pPr>
        <w:pStyle w:val="Listenabsatz"/>
        <w:spacing w:line="276" w:lineRule="auto"/>
        <w:ind w:left="794"/>
        <w:rPr>
          <w:rFonts w:ascii="Arial" w:hAnsi="Arial" w:cs="Arial"/>
          <w:u w:val="single"/>
        </w:rPr>
      </w:pPr>
    </w:p>
    <w:p w14:paraId="1204B8C7" w14:textId="13229A67" w:rsidR="0027315E" w:rsidRDefault="0027315E" w:rsidP="00AD4D5E">
      <w:pPr>
        <w:pStyle w:val="Listenabsatz"/>
        <w:spacing w:line="276" w:lineRule="auto"/>
        <w:ind w:left="794"/>
        <w:rPr>
          <w:rFonts w:asciiTheme="minorHAnsi" w:eastAsia="Times New Roman" w:hAnsiTheme="minorHAnsi"/>
          <w:b/>
          <w:bCs/>
        </w:rPr>
      </w:pPr>
      <w:r>
        <w:rPr>
          <w:rFonts w:asciiTheme="minorHAnsi" w:eastAsia="Times New Roman" w:hAnsiTheme="minorHAnsi"/>
          <w:b/>
          <w:bCs/>
        </w:rPr>
        <w:br w:type="page"/>
      </w:r>
    </w:p>
    <w:p w14:paraId="718DD0B1" w14:textId="3A26EBD8" w:rsidR="00C84CFF" w:rsidRDefault="00714A91" w:rsidP="00C84CFF">
      <w:pPr>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u w:val="single"/>
          <w:lang w:eastAsia="de-DE"/>
        </w:rPr>
        <w:lastRenderedPageBreak/>
        <w:t>2</w:t>
      </w:r>
      <w:r w:rsidR="000669E4" w:rsidRPr="00714A91">
        <w:rPr>
          <w:rFonts w:ascii="Arial" w:eastAsia="Times New Roman" w:hAnsi="Arial" w:cs="Arial"/>
          <w:b/>
          <w:w w:val="100"/>
          <w:sz w:val="22"/>
          <w:szCs w:val="24"/>
          <w:u w:val="single"/>
          <w:lang w:eastAsia="de-DE"/>
        </w:rPr>
        <w:t xml:space="preserve">.2 Qualifikation der stellvertretenden verantwortlichen Pflegefachkraft </w:t>
      </w:r>
      <w:r w:rsidR="000669E4" w:rsidRPr="00714A91">
        <w:rPr>
          <w:rFonts w:ascii="Arial" w:eastAsia="Times New Roman" w:hAnsi="Arial" w:cs="Arial"/>
          <w:w w:val="100"/>
          <w:sz w:val="22"/>
          <w:szCs w:val="24"/>
          <w:u w:val="single"/>
          <w:lang w:eastAsia="de-DE"/>
        </w:rPr>
        <w:t>(stv. PDL)</w:t>
      </w:r>
      <w:r w:rsidR="000669E4" w:rsidRPr="00714A91">
        <w:rPr>
          <w:rFonts w:asciiTheme="minorHAnsi" w:eastAsia="Times New Roman" w:hAnsiTheme="minorHAnsi"/>
          <w:b/>
          <w:bCs/>
        </w:rPr>
        <w:br/>
      </w:r>
      <w:r w:rsidR="000669E4">
        <w:rPr>
          <w:rFonts w:asciiTheme="minorHAnsi" w:eastAsia="Times New Roman" w:hAnsiTheme="minorHAnsi"/>
          <w:b/>
          <w:bCs/>
        </w:rPr>
        <w:br/>
      </w:r>
      <w:r w:rsidR="00C84CFF">
        <w:rPr>
          <w:rFonts w:ascii="Arial" w:eastAsia="Times New Roman" w:hAnsi="Arial" w:cs="Arial"/>
          <w:b/>
          <w:w w:val="100"/>
          <w:sz w:val="22"/>
          <w:szCs w:val="24"/>
          <w:lang w:eastAsia="de-DE"/>
        </w:rPr>
        <w:t>2</w:t>
      </w:r>
      <w:r w:rsidR="00C84CFF" w:rsidRPr="00E71805">
        <w:rPr>
          <w:rFonts w:ascii="Arial" w:eastAsia="Times New Roman" w:hAnsi="Arial" w:cs="Arial"/>
          <w:b/>
          <w:w w:val="100"/>
          <w:sz w:val="22"/>
          <w:szCs w:val="24"/>
          <w:lang w:eastAsia="de-DE"/>
        </w:rPr>
        <w:t>.2.1 Nachweis der beruflichen Qualifikation</w:t>
      </w:r>
    </w:p>
    <w:p w14:paraId="688C0857" w14:textId="77777777" w:rsidR="00C84CFF" w:rsidRDefault="00C84CFF" w:rsidP="00C84CFF">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58A1E5A4" w14:textId="77777777" w:rsidR="00FF5081" w:rsidRDefault="00FF5081" w:rsidP="00FF5081">
      <w:pPr>
        <w:spacing w:line="276" w:lineRule="auto"/>
        <w:ind w:left="397"/>
        <w:rPr>
          <w:rFonts w:ascii="Arial" w:eastAsia="Times New Roman" w:hAnsi="Arial" w:cs="Arial"/>
          <w:i/>
          <w:w w:val="100"/>
          <w:sz w:val="22"/>
          <w:szCs w:val="24"/>
          <w:lang w:eastAsia="de-DE"/>
        </w:rPr>
      </w:pPr>
    </w:p>
    <w:p w14:paraId="55F3AF80"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6834237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PflBG) oder</w:t>
      </w:r>
    </w:p>
    <w:p w14:paraId="00A0A310"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47398598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generalistischer Ausbildung und </w:t>
      </w:r>
    </w:p>
    <w:p w14:paraId="2D9C3CF5"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DDB59EC" w14:textId="77777777" w:rsidR="00FF5081" w:rsidRPr="00A771B8" w:rsidRDefault="00522368"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359006367"/>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43158CB0"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35522180"/>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2CC304EB"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50A08210" w14:textId="75A3AEBB"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00856702"/>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38AA7FB9" w14:textId="23734521"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7FF2A2DC" w14:textId="4D8616FF" w:rsidR="00FF5081" w:rsidRPr="00A771B8"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8661629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30A0BF69" w14:textId="77777777" w:rsidR="00C84CFF" w:rsidRPr="00005CFA" w:rsidRDefault="00C84CFF" w:rsidP="00C84CFF">
      <w:pPr>
        <w:pStyle w:val="Listenabsatz"/>
        <w:spacing w:line="276" w:lineRule="auto"/>
        <w:ind w:left="397"/>
        <w:rPr>
          <w:rFonts w:ascii="Arial" w:eastAsia="Times New Roman" w:hAnsi="Arial" w:cs="Arial"/>
          <w:b/>
          <w:w w:val="100"/>
          <w:sz w:val="22"/>
          <w:szCs w:val="22"/>
          <w:lang w:eastAsia="de-DE"/>
        </w:rPr>
      </w:pPr>
    </w:p>
    <w:p w14:paraId="21DBDB9D" w14:textId="77777777" w:rsidR="00C84CFF" w:rsidRPr="00005CFA" w:rsidRDefault="00C84CFF" w:rsidP="00C84CFF">
      <w:pPr>
        <w:pStyle w:val="Listenabsatz"/>
        <w:spacing w:line="276" w:lineRule="auto"/>
        <w:ind w:left="397"/>
        <w:rPr>
          <w:rFonts w:ascii="Arial" w:eastAsia="Times New Roman" w:hAnsi="Arial" w:cs="Arial"/>
          <w:b/>
          <w:w w:val="100"/>
          <w:sz w:val="22"/>
          <w:szCs w:val="22"/>
          <w:lang w:eastAsia="de-DE"/>
        </w:rPr>
      </w:pPr>
    </w:p>
    <w:p w14:paraId="0A84DFEB" w14:textId="77777777" w:rsidR="00C84CFF" w:rsidRPr="00714A91" w:rsidRDefault="00C84CFF" w:rsidP="00C84CFF">
      <w:pPr>
        <w:pStyle w:val="Listenabsatz"/>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lang w:eastAsia="de-DE"/>
        </w:rPr>
        <w:t>2.2.2 Nachweis einer der folgenden zusätzlichen Qualifikationen oder einschlägige Berufserfahrung</w:t>
      </w:r>
    </w:p>
    <w:p w14:paraId="54D72909" w14:textId="77777777" w:rsidR="00C84CFF" w:rsidRDefault="00C84CFF" w:rsidP="00C84CFF">
      <w:pPr>
        <w:spacing w:line="276" w:lineRule="auto"/>
        <w:ind w:left="397"/>
        <w:rPr>
          <w:rFonts w:ascii="Arial" w:eastAsia="Times New Roman" w:hAnsi="Arial" w:cs="Arial"/>
          <w:b/>
          <w:w w:val="100"/>
          <w:sz w:val="22"/>
          <w:szCs w:val="24"/>
          <w:lang w:eastAsia="de-DE"/>
        </w:rPr>
      </w:pPr>
    </w:p>
    <w:p w14:paraId="5D4E2FC9" w14:textId="0BAA681E" w:rsidR="00C84CFF" w:rsidRDefault="00C84CFF" w:rsidP="00C84CFF">
      <w:pPr>
        <w:spacing w:line="276" w:lineRule="auto"/>
        <w:ind w:firstLine="397"/>
        <w:rPr>
          <w:rFonts w:ascii="Arial" w:eastAsia="Times New Roman" w:hAnsi="Arial" w:cs="Arial"/>
          <w:w w:val="100"/>
          <w:sz w:val="22"/>
          <w:szCs w:val="24"/>
          <w:u w:val="single"/>
          <w:lang w:eastAsia="de-DE"/>
        </w:rPr>
      </w:pPr>
      <w:r w:rsidRPr="00714A91">
        <w:rPr>
          <w:rFonts w:ascii="Arial" w:eastAsia="Times New Roman" w:hAnsi="Arial" w:cs="Arial"/>
          <w:w w:val="100"/>
          <w:sz w:val="22"/>
          <w:szCs w:val="24"/>
          <w:u w:val="single"/>
          <w:lang w:eastAsia="de-DE"/>
        </w:rPr>
        <w:t>Qualifikation (weiter bei 2.2.4)</w:t>
      </w:r>
    </w:p>
    <w:p w14:paraId="7FCDECFD"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2368FE92" w14:textId="77777777" w:rsidR="00AD4D5E" w:rsidRDefault="00AD4D5E" w:rsidP="00C84CFF">
      <w:pPr>
        <w:spacing w:line="276" w:lineRule="auto"/>
        <w:ind w:firstLine="397"/>
        <w:rPr>
          <w:rFonts w:ascii="Arial" w:eastAsia="Times New Roman" w:hAnsi="Arial" w:cs="Arial"/>
          <w:w w:val="100"/>
          <w:sz w:val="22"/>
          <w:szCs w:val="24"/>
          <w:u w:val="single"/>
          <w:lang w:eastAsia="de-DE"/>
        </w:rPr>
      </w:pPr>
    </w:p>
    <w:p w14:paraId="1B8C12FB" w14:textId="77777777" w:rsidR="00C84CFF" w:rsidRPr="001F2FE6"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2502151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Atmungstherapeut/-in mit pflegerischer Ausbildung oder</w:t>
      </w:r>
    </w:p>
    <w:p w14:paraId="67C0DC4E" w14:textId="77777777" w:rsidR="00C84CFF" w:rsidRPr="001F2FE6"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116111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Fachgesundheits- und Krankenpfleger/-in für Anästhesie- /Intensivpflege oder</w:t>
      </w:r>
    </w:p>
    <w:p w14:paraId="6CD09438"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2838344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Fachgesundheits- und Krankenpfleger/-in für pädiatrische Intensivpflege/Anäs</w:t>
      </w:r>
      <w:r w:rsidR="00C84CFF">
        <w:rPr>
          <w:rFonts w:ascii="Arial" w:eastAsia="Times New Roman" w:hAnsi="Arial" w:cs="Arial"/>
          <w:w w:val="100"/>
          <w:sz w:val="22"/>
          <w:szCs w:val="24"/>
          <w:lang w:eastAsia="de-DE"/>
        </w:rPr>
        <w:t>-</w:t>
      </w:r>
    </w:p>
    <w:p w14:paraId="18D31A2A"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thesie</w:t>
      </w:r>
    </w:p>
    <w:p w14:paraId="759F6D6F" w14:textId="77777777" w:rsidR="00C84CFF" w:rsidRPr="00D472CB" w:rsidRDefault="00C84CFF" w:rsidP="00C84CFF">
      <w:pPr>
        <w:spacing w:line="276" w:lineRule="auto"/>
        <w:ind w:left="397"/>
        <w:rPr>
          <w:rFonts w:ascii="Arial" w:eastAsia="Times New Roman" w:hAnsi="Arial" w:cs="Arial"/>
          <w:w w:val="100"/>
          <w:sz w:val="22"/>
          <w:szCs w:val="16"/>
          <w:lang w:eastAsia="de-DE"/>
        </w:rPr>
      </w:pPr>
    </w:p>
    <w:p w14:paraId="003633AA" w14:textId="77777777" w:rsidR="00C84CFF" w:rsidRDefault="00C84CFF" w:rsidP="00C84CFF">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t>o</w:t>
      </w:r>
      <w:r w:rsidRPr="00714A91">
        <w:rPr>
          <w:rFonts w:ascii="Arial" w:eastAsia="Times New Roman" w:hAnsi="Arial" w:cs="Arial"/>
          <w:b/>
          <w:w w:val="100"/>
          <w:sz w:val="22"/>
          <w:szCs w:val="24"/>
          <w:u w:val="single"/>
          <w:lang w:eastAsia="de-DE"/>
        </w:rPr>
        <w:t>der</w:t>
      </w:r>
    </w:p>
    <w:p w14:paraId="3A68A972" w14:textId="77777777" w:rsidR="00C84CFF" w:rsidRPr="00714A91" w:rsidRDefault="00C84CFF" w:rsidP="00C84CFF">
      <w:pPr>
        <w:spacing w:line="276" w:lineRule="auto"/>
        <w:ind w:left="397"/>
        <w:rPr>
          <w:rFonts w:ascii="Arial" w:eastAsia="Times New Roman" w:hAnsi="Arial" w:cs="Arial"/>
          <w:b/>
          <w:w w:val="100"/>
          <w:sz w:val="22"/>
          <w:szCs w:val="24"/>
          <w:u w:val="single"/>
          <w:lang w:eastAsia="de-DE"/>
        </w:rPr>
      </w:pPr>
    </w:p>
    <w:p w14:paraId="5C394617" w14:textId="3E3EB343" w:rsidR="00C84CFF" w:rsidRDefault="00C84CFF" w:rsidP="00C84CFF">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w:t>
      </w:r>
      <w:r w:rsidR="00AD4D5E">
        <w:rPr>
          <w:rFonts w:ascii="Arial" w:eastAsia="Times New Roman" w:hAnsi="Arial" w:cs="Arial"/>
          <w:w w:val="100"/>
          <w:sz w:val="22"/>
          <w:szCs w:val="24"/>
          <w:u w:val="single"/>
          <w:lang w:eastAsia="de-DE"/>
        </w:rPr>
        <w:t>ige Berufserfahrung</w:t>
      </w:r>
    </w:p>
    <w:p w14:paraId="479BA12E"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40EBF127" w14:textId="77777777" w:rsidR="00AD4D5E" w:rsidRPr="00FD719B" w:rsidRDefault="00AD4D5E" w:rsidP="00C84CFF">
      <w:pPr>
        <w:spacing w:line="276" w:lineRule="auto"/>
        <w:ind w:left="397"/>
        <w:rPr>
          <w:rFonts w:ascii="Arial" w:eastAsia="Times New Roman" w:hAnsi="Arial" w:cs="Arial"/>
          <w:w w:val="100"/>
          <w:sz w:val="22"/>
          <w:szCs w:val="24"/>
          <w:u w:val="single"/>
          <w:lang w:eastAsia="de-DE"/>
        </w:rPr>
      </w:pPr>
    </w:p>
    <w:p w14:paraId="1C42DA1E"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7054310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Theme="minorHAnsi" w:hAnsiTheme="minorHAnsi" w:cs="Lucida Sans Unicode"/>
          <w:bCs/>
        </w:rPr>
        <w:t xml:space="preserve"> </w:t>
      </w:r>
      <w:r w:rsidR="00C84CFF" w:rsidRPr="001F2FE6">
        <w:rPr>
          <w:rFonts w:ascii="Arial" w:eastAsia="Times New Roman" w:hAnsi="Arial" w:cs="Arial"/>
          <w:w w:val="100"/>
          <w:sz w:val="22"/>
          <w:szCs w:val="24"/>
          <w:lang w:eastAsia="de-DE"/>
        </w:rPr>
        <w:t xml:space="preserve">einschlägige Berufserfahrung im Beatmungsbereich auf Intensivstationen </w:t>
      </w:r>
    </w:p>
    <w:p w14:paraId="4BB66ABE" w14:textId="77777777" w:rsidR="00C84CFF" w:rsidRPr="001F2FE6" w:rsidRDefault="00C84CFF" w:rsidP="00C84CFF">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oder Intermediate Care-Stationen oder Berufserfahrung in der außerklinischen Beatmung oder einer Weaningeinheit über mindestens zwei Jahre hauptberuflich (mindestens 19,25 Wochenstunden) innerhalb der letzten fünf Jahre oder</w:t>
      </w:r>
    </w:p>
    <w:p w14:paraId="3029DD8E"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5931861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einschlägige Berufserfahrung in der pädiatrischen Intensivpflege (z. B. auf ne</w:t>
      </w:r>
      <w:r w:rsidR="00C84CFF">
        <w:rPr>
          <w:rFonts w:ascii="Arial" w:eastAsia="Times New Roman" w:hAnsi="Arial" w:cs="Arial"/>
          <w:w w:val="100"/>
          <w:sz w:val="22"/>
          <w:szCs w:val="24"/>
          <w:lang w:eastAsia="de-DE"/>
        </w:rPr>
        <w:t>o-</w:t>
      </w:r>
    </w:p>
    <w:p w14:paraId="512564F4" w14:textId="77777777" w:rsidR="00C84CFF" w:rsidRPr="001F2FE6" w:rsidRDefault="00C84CFF" w:rsidP="00C84CFF">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229ED2B6" w14:textId="77777777" w:rsidR="00C84CFF" w:rsidRPr="00D472CB" w:rsidRDefault="00C84CFF" w:rsidP="00C84CFF">
      <w:pPr>
        <w:spacing w:line="276" w:lineRule="auto"/>
        <w:ind w:left="397"/>
        <w:rPr>
          <w:rFonts w:ascii="Arial" w:eastAsia="Times New Roman" w:hAnsi="Arial" w:cs="Arial"/>
          <w:b/>
          <w:w w:val="100"/>
          <w:sz w:val="22"/>
          <w:szCs w:val="16"/>
          <w:lang w:eastAsia="de-DE"/>
        </w:rPr>
      </w:pPr>
    </w:p>
    <w:p w14:paraId="42066370" w14:textId="25486966" w:rsidR="00D472CB" w:rsidRDefault="00D472CB">
      <w:pPr>
        <w:spacing w:line="240" w:lineRule="auto"/>
        <w:rPr>
          <w:rFonts w:ascii="Arial" w:eastAsia="Times New Roman" w:hAnsi="Arial" w:cs="Arial"/>
          <w:b/>
          <w:w w:val="100"/>
          <w:sz w:val="22"/>
          <w:szCs w:val="16"/>
          <w:lang w:eastAsia="de-DE"/>
        </w:rPr>
      </w:pPr>
      <w:r>
        <w:rPr>
          <w:rFonts w:ascii="Arial" w:eastAsia="Times New Roman" w:hAnsi="Arial" w:cs="Arial"/>
          <w:b/>
          <w:w w:val="100"/>
          <w:sz w:val="22"/>
          <w:szCs w:val="16"/>
          <w:lang w:eastAsia="de-DE"/>
        </w:rPr>
        <w:br w:type="page"/>
      </w:r>
    </w:p>
    <w:p w14:paraId="7455B531" w14:textId="1AD31ADB"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2</w:t>
      </w:r>
      <w:r w:rsidRPr="00FD719B">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3</w:t>
      </w:r>
      <w:r w:rsidRPr="00FD719B">
        <w:rPr>
          <w:rFonts w:ascii="Arial" w:eastAsia="Times New Roman" w:hAnsi="Arial" w:cs="Arial"/>
          <w:b/>
          <w:w w:val="100"/>
          <w:sz w:val="22"/>
          <w:szCs w:val="24"/>
          <w:lang w:eastAsia="de-DE"/>
        </w:rPr>
        <w:t xml:space="preserve"> Stellenumfang der stv. PDL</w:t>
      </w:r>
    </w:p>
    <w:p w14:paraId="17150719" w14:textId="77777777" w:rsidR="00C84CFF" w:rsidRDefault="00C84CFF" w:rsidP="00C84CFF">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Nachzuweisen durch Vorlage eines u</w:t>
      </w:r>
      <w:r>
        <w:rPr>
          <w:rFonts w:ascii="Arial" w:eastAsia="Times New Roman" w:hAnsi="Arial" w:cs="Arial"/>
          <w:i/>
          <w:w w:val="100"/>
          <w:sz w:val="22"/>
          <w:szCs w:val="24"/>
          <w:lang w:eastAsia="de-DE"/>
        </w:rPr>
        <w:t>nterzeichneten Arbeitsvertrages</w:t>
      </w:r>
    </w:p>
    <w:p w14:paraId="1CBE0BF2" w14:textId="77777777" w:rsidR="00C84CFF" w:rsidRPr="00714A91" w:rsidRDefault="00C84CFF" w:rsidP="00C84CFF">
      <w:pPr>
        <w:spacing w:line="276" w:lineRule="auto"/>
        <w:ind w:left="397"/>
        <w:rPr>
          <w:rFonts w:ascii="Arial" w:eastAsia="Times New Roman" w:hAnsi="Arial" w:cs="Arial"/>
          <w:i/>
          <w:w w:val="100"/>
          <w:sz w:val="22"/>
          <w:szCs w:val="24"/>
          <w:lang w:eastAsia="de-DE"/>
        </w:rPr>
      </w:pPr>
    </w:p>
    <w:p w14:paraId="41DD0FCA"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95320574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stv. PDL ist mit einer wöchentlichen Arbeitszeit von mindestens 38,5 Stunden </w:t>
      </w:r>
    </w:p>
    <w:p w14:paraId="58B3A028"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in dieser Funktion tätig</w:t>
      </w:r>
    </w:p>
    <w:p w14:paraId="7E140E52"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90184426"/>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stv. PDL ist mit einer wöchentlichen Arbeitszeit von mindestens 19,25 Stun</w:t>
      </w:r>
      <w:r w:rsidR="00C84CFF">
        <w:rPr>
          <w:rFonts w:ascii="Arial" w:eastAsia="Times New Roman" w:hAnsi="Arial" w:cs="Arial"/>
          <w:w w:val="100"/>
          <w:sz w:val="22"/>
          <w:szCs w:val="24"/>
          <w:lang w:eastAsia="de-DE"/>
        </w:rPr>
        <w:t>-</w:t>
      </w:r>
    </w:p>
    <w:p w14:paraId="6276604A" w14:textId="77777777" w:rsidR="00C84CFF" w:rsidRPr="001F2FE6" w:rsidRDefault="00C84CFF" w:rsidP="00C84CFF">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den in dieser Funktion tätig. Zusammen mit der PDL beträgt die wöchentliche Arbeitszeit 1,5 Vollzeitstellen</w:t>
      </w:r>
    </w:p>
    <w:p w14:paraId="7258E480" w14:textId="77777777" w:rsidR="00C84CFF" w:rsidRPr="001F2FE6"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5546778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PDL ist Eigentümerin oder Gesellschafterin des Leistungserbringers</w:t>
      </w:r>
    </w:p>
    <w:p w14:paraId="5742F8BC" w14:textId="77777777" w:rsidR="00C84CFF" w:rsidRPr="001F2FE6" w:rsidRDefault="00C84CFF" w:rsidP="00C84CFF">
      <w:pPr>
        <w:spacing w:line="276" w:lineRule="auto"/>
        <w:ind w:left="397"/>
        <w:rPr>
          <w:rFonts w:ascii="Arial" w:hAnsi="Arial" w:cs="Arial"/>
          <w:bCs/>
          <w:sz w:val="22"/>
          <w:szCs w:val="22"/>
        </w:rPr>
      </w:pPr>
    </w:p>
    <w:p w14:paraId="3F4D366A" w14:textId="77777777" w:rsidR="00C84CFF" w:rsidRPr="001F2FE6" w:rsidRDefault="00C84CFF" w:rsidP="00C84CFF">
      <w:pPr>
        <w:spacing w:line="276" w:lineRule="auto"/>
        <w:ind w:left="397"/>
        <w:rPr>
          <w:rFonts w:ascii="Arial" w:hAnsi="Arial" w:cs="Arial"/>
          <w:bCs/>
          <w:sz w:val="22"/>
          <w:szCs w:val="22"/>
        </w:rPr>
      </w:pPr>
    </w:p>
    <w:p w14:paraId="102D4C7D" w14:textId="07759308" w:rsidR="00C84CFF" w:rsidRPr="00FD719B"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FD719B">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4</w:t>
      </w:r>
      <w:r w:rsidRPr="00FD719B">
        <w:rPr>
          <w:rFonts w:ascii="Arial" w:eastAsia="Times New Roman" w:hAnsi="Arial" w:cs="Arial"/>
          <w:b/>
          <w:w w:val="100"/>
          <w:sz w:val="22"/>
          <w:szCs w:val="24"/>
          <w:lang w:eastAsia="de-DE"/>
        </w:rPr>
        <w:t xml:space="preserve"> Bestätigung, dass Im Vertretungsfall die Vertretung der verantwortlichen Pflegefachkraft im Umfang </w:t>
      </w:r>
      <w:r w:rsidRPr="00714A91">
        <w:rPr>
          <w:rFonts w:ascii="Arial" w:eastAsia="Times New Roman" w:hAnsi="Arial" w:cs="Arial"/>
          <w:b/>
          <w:w w:val="100"/>
          <w:sz w:val="22"/>
          <w:szCs w:val="24"/>
          <w:lang w:eastAsia="de-DE"/>
        </w:rPr>
        <w:t xml:space="preserve">einer </w:t>
      </w:r>
      <w:r w:rsidRPr="00FD719B">
        <w:rPr>
          <w:rFonts w:ascii="Arial" w:eastAsia="Times New Roman" w:hAnsi="Arial" w:cs="Arial"/>
          <w:b/>
          <w:w w:val="100"/>
          <w:sz w:val="22"/>
          <w:szCs w:val="24"/>
          <w:lang w:eastAsia="de-DE"/>
        </w:rPr>
        <w:t>Vollzeitstelle gewährleistet ist (bitte ankreuzen).</w:t>
      </w:r>
    </w:p>
    <w:p w14:paraId="34DC11EE" w14:textId="77777777" w:rsidR="00C84CFF" w:rsidRDefault="00C84CFF" w:rsidP="00C84CFF">
      <w:pPr>
        <w:spacing w:line="276" w:lineRule="auto"/>
        <w:ind w:left="397"/>
        <w:rPr>
          <w:rFonts w:ascii="Arial" w:eastAsia="Times New Roman" w:hAnsi="Arial" w:cs="Arial"/>
          <w:w w:val="100"/>
          <w:sz w:val="22"/>
          <w:szCs w:val="24"/>
          <w:lang w:eastAsia="de-DE"/>
        </w:rPr>
      </w:pPr>
    </w:p>
    <w:p w14:paraId="79A8ABFA" w14:textId="77777777" w:rsidR="00C84CFF" w:rsidRPr="001F2FE6"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92159167"/>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Bestätigung</w:t>
      </w:r>
    </w:p>
    <w:p w14:paraId="56DA91D3" w14:textId="77777777" w:rsidR="00C84CFF" w:rsidRPr="001F2FE6" w:rsidRDefault="00C84CFF" w:rsidP="00C84CFF">
      <w:pPr>
        <w:spacing w:line="276" w:lineRule="auto"/>
        <w:ind w:left="397"/>
        <w:rPr>
          <w:rFonts w:ascii="Arial" w:hAnsi="Arial" w:cs="Arial"/>
          <w:bCs/>
          <w:sz w:val="22"/>
          <w:szCs w:val="22"/>
        </w:rPr>
      </w:pPr>
    </w:p>
    <w:p w14:paraId="1A193D2C" w14:textId="77777777" w:rsidR="00C84CFF" w:rsidRPr="001F2FE6" w:rsidRDefault="00C84CFF" w:rsidP="00C84CFF">
      <w:pPr>
        <w:spacing w:line="276" w:lineRule="auto"/>
        <w:ind w:left="397"/>
        <w:rPr>
          <w:rFonts w:ascii="Arial" w:hAnsi="Arial" w:cs="Arial"/>
          <w:bCs/>
          <w:sz w:val="22"/>
          <w:szCs w:val="22"/>
        </w:rPr>
      </w:pPr>
    </w:p>
    <w:p w14:paraId="554C7B94" w14:textId="70685B78"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AD4D5E">
        <w:rPr>
          <w:rFonts w:ascii="Arial" w:eastAsia="Times New Roman" w:hAnsi="Arial" w:cs="Arial"/>
          <w:b/>
          <w:w w:val="100"/>
          <w:sz w:val="22"/>
          <w:szCs w:val="24"/>
          <w:lang w:eastAsia="de-DE"/>
        </w:rPr>
        <w:t>.2.5</w:t>
      </w:r>
      <w:r w:rsidRPr="00E71805">
        <w:rPr>
          <w:rFonts w:ascii="Arial" w:eastAsia="Times New Roman" w:hAnsi="Arial" w:cs="Arial"/>
          <w:b/>
          <w:w w:val="100"/>
          <w:sz w:val="22"/>
          <w:szCs w:val="24"/>
          <w:lang w:eastAsia="de-DE"/>
        </w:rPr>
        <w:t xml:space="preserve"> Führungszeugnis der stv. PDL </w:t>
      </w:r>
      <w:r w:rsidRPr="00714A91">
        <w:rPr>
          <w:rFonts w:ascii="Arial" w:eastAsia="Times New Roman" w:hAnsi="Arial" w:cs="Arial"/>
          <w:w w:val="100"/>
          <w:sz w:val="22"/>
          <w:szCs w:val="24"/>
          <w:lang w:eastAsia="de-DE"/>
        </w:rPr>
        <w:t>(nicht älter als sechs Monate)</w:t>
      </w:r>
    </w:p>
    <w:p w14:paraId="722DB840"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5F026722" w14:textId="325D54C9"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863435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Pr>
          <w:rFonts w:ascii="Arial" w:eastAsia="Times New Roman" w:hAnsi="Arial" w:cs="Arial"/>
          <w:w w:val="100"/>
          <w:sz w:val="28"/>
          <w:lang w:eastAsia="de-DE"/>
        </w:rPr>
        <w:t xml:space="preserve"> </w:t>
      </w:r>
      <w:r w:rsidR="00C84CFF" w:rsidRPr="001F2FE6">
        <w:rPr>
          <w:rFonts w:ascii="Arial" w:eastAsia="Times New Roman" w:hAnsi="Arial" w:cs="Arial"/>
          <w:w w:val="100"/>
          <w:sz w:val="22"/>
          <w:szCs w:val="24"/>
          <w:lang w:eastAsia="de-DE"/>
        </w:rPr>
        <w:t>In Kopie beigefügt</w:t>
      </w:r>
    </w:p>
    <w:p w14:paraId="76F2DDC4" w14:textId="410C4417" w:rsidR="00005CFA" w:rsidRPr="001F2FE6" w:rsidRDefault="00522368" w:rsidP="00005CF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68196473"/>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510810">
        <w:rPr>
          <w:rFonts w:ascii="Arial" w:hAnsi="Arial" w:cs="Arial"/>
          <w:b/>
          <w:sz w:val="22"/>
          <w:szCs w:val="22"/>
        </w:rPr>
        <w:fldChar w:fldCharType="begin">
          <w:ffData>
            <w:name w:val="Text1"/>
            <w:enabled/>
            <w:calcOnExit w:val="0"/>
            <w:textInput/>
          </w:ffData>
        </w:fldChar>
      </w:r>
      <w:r w:rsidR="00005CFA" w:rsidRPr="00510810">
        <w:rPr>
          <w:rFonts w:ascii="Arial" w:hAnsi="Arial" w:cs="Arial"/>
          <w:b/>
          <w:sz w:val="22"/>
          <w:szCs w:val="22"/>
        </w:rPr>
        <w:instrText xml:space="preserve"> FORMTEXT </w:instrText>
      </w:r>
      <w:r w:rsidR="00005CFA" w:rsidRPr="00510810">
        <w:rPr>
          <w:rFonts w:ascii="Arial" w:hAnsi="Arial" w:cs="Arial"/>
          <w:b/>
          <w:sz w:val="22"/>
          <w:szCs w:val="22"/>
        </w:rPr>
      </w:r>
      <w:r w:rsidR="00005CFA" w:rsidRPr="00510810">
        <w:rPr>
          <w:rFonts w:ascii="Arial" w:hAnsi="Arial" w:cs="Arial"/>
          <w:b/>
          <w:sz w:val="22"/>
          <w:szCs w:val="22"/>
        </w:rPr>
        <w:fldChar w:fldCharType="separate"/>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sz w:val="22"/>
          <w:szCs w:val="22"/>
        </w:rPr>
        <w:fldChar w:fldCharType="end"/>
      </w:r>
    </w:p>
    <w:p w14:paraId="7409B67E" w14:textId="18E703E9" w:rsidR="00714A91" w:rsidRDefault="00714A91" w:rsidP="00C84CFF">
      <w:pPr>
        <w:spacing w:line="276" w:lineRule="auto"/>
        <w:ind w:left="397"/>
        <w:rPr>
          <w:rFonts w:asciiTheme="minorHAnsi" w:hAnsiTheme="minorHAnsi" w:cs="Lucida Sans Unicode"/>
          <w:bCs/>
        </w:rPr>
      </w:pPr>
      <w:r>
        <w:rPr>
          <w:rFonts w:asciiTheme="minorHAnsi" w:hAnsiTheme="minorHAnsi" w:cs="Lucida Sans Unicode"/>
          <w:bCs/>
        </w:rPr>
        <w:br w:type="page"/>
      </w:r>
    </w:p>
    <w:p w14:paraId="13191EEF" w14:textId="77777777" w:rsidR="00C84CFF" w:rsidRPr="0075398A" w:rsidRDefault="00C84CFF" w:rsidP="00C84CFF">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2.3 Qualifikation der weiteren Pflegefachkräfte</w:t>
      </w:r>
    </w:p>
    <w:p w14:paraId="55133F14" w14:textId="77777777" w:rsidR="00005CFA" w:rsidRPr="000A3BDC" w:rsidRDefault="00005CFA" w:rsidP="00005CFA">
      <w:pPr>
        <w:ind w:left="397"/>
        <w:rPr>
          <w:rFonts w:ascii="Arial" w:eastAsia="Times New Roman" w:hAnsi="Arial" w:cs="Arial"/>
          <w:i/>
          <w:w w:val="100"/>
          <w:sz w:val="22"/>
          <w:szCs w:val="22"/>
          <w:lang w:eastAsia="de-DE"/>
        </w:rPr>
      </w:pPr>
      <w:r w:rsidRPr="000A3BDC">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0A3BDC">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6DAED059" w14:textId="77777777" w:rsidR="00005CFA" w:rsidRDefault="00005CFA" w:rsidP="00C84CFF">
      <w:pPr>
        <w:spacing w:line="276" w:lineRule="auto"/>
        <w:ind w:left="397"/>
        <w:rPr>
          <w:rFonts w:ascii="Arial" w:eastAsia="Times New Roman" w:hAnsi="Arial" w:cs="Arial"/>
          <w:b/>
          <w:w w:val="100"/>
          <w:sz w:val="22"/>
          <w:szCs w:val="24"/>
          <w:lang w:eastAsia="de-DE"/>
        </w:rPr>
      </w:pPr>
    </w:p>
    <w:p w14:paraId="45C4686D" w14:textId="04DC07C1"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.3.1 </w:t>
      </w:r>
      <w:r w:rsidR="0089285F">
        <w:rPr>
          <w:rFonts w:ascii="Arial" w:eastAsia="Times New Roman" w:hAnsi="Arial" w:cs="Arial"/>
          <w:b/>
          <w:w w:val="100"/>
          <w:sz w:val="22"/>
          <w:szCs w:val="24"/>
          <w:lang w:eastAsia="de-DE"/>
        </w:rPr>
        <w:t>Berufliche</w:t>
      </w:r>
      <w:r w:rsidRPr="00E71805">
        <w:rPr>
          <w:rFonts w:ascii="Arial" w:eastAsia="Times New Roman" w:hAnsi="Arial" w:cs="Arial"/>
          <w:b/>
          <w:w w:val="100"/>
          <w:sz w:val="22"/>
          <w:szCs w:val="24"/>
          <w:lang w:eastAsia="de-DE"/>
        </w:rPr>
        <w:t xml:space="preserve"> Qualifikation</w:t>
      </w:r>
    </w:p>
    <w:p w14:paraId="1AE700E1" w14:textId="77777777" w:rsidR="00C84CFF" w:rsidRDefault="00C84CFF" w:rsidP="00C84CFF">
      <w:pPr>
        <w:spacing w:line="276" w:lineRule="auto"/>
        <w:ind w:left="397"/>
        <w:rPr>
          <w:rFonts w:ascii="Arial" w:eastAsia="Times New Roman" w:hAnsi="Arial" w:cs="Arial"/>
          <w:i/>
          <w:w w:val="100"/>
          <w:sz w:val="22"/>
          <w:szCs w:val="24"/>
          <w:lang w:eastAsia="de-DE"/>
        </w:rPr>
      </w:pPr>
      <w:r w:rsidRPr="0075398A">
        <w:rPr>
          <w:rFonts w:ascii="Arial" w:eastAsia="Times New Roman" w:hAnsi="Arial" w:cs="Arial"/>
          <w:i/>
          <w:w w:val="100"/>
          <w:sz w:val="22"/>
          <w:szCs w:val="24"/>
          <w:lang w:eastAsia="de-DE"/>
        </w:rPr>
        <w:t>Beglaubigte Kopien der Berufsurkunden (nicht älter als sechs Monate) sind beigefügt</w:t>
      </w:r>
    </w:p>
    <w:p w14:paraId="2B198511" w14:textId="07747163"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Pflegefachfrau bzw. Pflegefachmann (nach dem PflBG) oder</w:t>
      </w:r>
    </w:p>
    <w:p w14:paraId="0D12A20A" w14:textId="4C27520F"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Gesundheits- und Krankenpfleger/-in (nach dem KrPflG) oder</w:t>
      </w:r>
    </w:p>
    <w:p w14:paraId="1EDF0A57" w14:textId="70590EB5"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Gesundheits- und Kinderkrankenpfleger/-in (nach dem KrPflG oder nach dem </w:t>
      </w:r>
    </w:p>
    <w:p w14:paraId="6D9C61A0" w14:textId="77777777" w:rsidR="00C84CFF" w:rsidRPr="00005CFA" w:rsidRDefault="00C84CFF" w:rsidP="00005CFA">
      <w:pPr>
        <w:spacing w:line="276" w:lineRule="auto"/>
        <w:ind w:left="1043" w:firstLine="397"/>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PflBG) oder</w:t>
      </w:r>
    </w:p>
    <w:p w14:paraId="56D2C5A5" w14:textId="7E6C2108"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Altenpfleger/-in mit einer Berufsausbildung nach dem Altenpflegegesetz vom 25.08.2003 oder nach dem PflBG oder</w:t>
      </w:r>
    </w:p>
    <w:p w14:paraId="6EF525E7" w14:textId="153C3DC0" w:rsidR="00C84CFF" w:rsidRPr="00005CFA" w:rsidRDefault="00C84CFF" w:rsidP="00005CFA">
      <w:pPr>
        <w:pStyle w:val="Listenabsatz"/>
        <w:numPr>
          <w:ilvl w:val="1"/>
          <w:numId w:val="26"/>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Altenpfleger/-in mit einer Ausbildung nach Landesrecht</w:t>
      </w:r>
    </w:p>
    <w:p w14:paraId="4DBBFC63" w14:textId="77777777" w:rsidR="00C84CFF" w:rsidRPr="00CB1600" w:rsidRDefault="00C84CFF" w:rsidP="00C84CFF">
      <w:pPr>
        <w:spacing w:line="276" w:lineRule="auto"/>
        <w:ind w:left="397"/>
        <w:rPr>
          <w:rFonts w:ascii="Arial" w:eastAsia="Times New Roman" w:hAnsi="Arial" w:cs="Arial"/>
          <w:w w:val="100"/>
          <w:sz w:val="22"/>
          <w:szCs w:val="24"/>
          <w:lang w:eastAsia="de-DE"/>
        </w:rPr>
      </w:pPr>
    </w:p>
    <w:p w14:paraId="3FCE4A57" w14:textId="77777777" w:rsidR="00C84CFF" w:rsidRPr="00CB1600" w:rsidRDefault="00C84CFF" w:rsidP="00C84CFF">
      <w:pPr>
        <w:spacing w:line="276" w:lineRule="auto"/>
        <w:ind w:left="397"/>
        <w:rPr>
          <w:rFonts w:ascii="Arial" w:eastAsia="Times New Roman" w:hAnsi="Arial" w:cs="Arial"/>
          <w:w w:val="100"/>
          <w:sz w:val="22"/>
          <w:szCs w:val="24"/>
          <w:lang w:eastAsia="de-DE"/>
        </w:rPr>
      </w:pPr>
    </w:p>
    <w:p w14:paraId="331C7EEA" w14:textId="2147C596" w:rsidR="00005CFA" w:rsidRDefault="00005CFA" w:rsidP="00005CFA">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.3.2 </w:t>
      </w:r>
      <w:r>
        <w:rPr>
          <w:rFonts w:ascii="Arial" w:eastAsia="Times New Roman" w:hAnsi="Arial" w:cs="Arial"/>
          <w:b/>
          <w:w w:val="100"/>
          <w:sz w:val="22"/>
          <w:szCs w:val="24"/>
          <w:lang w:eastAsia="de-DE"/>
        </w:rPr>
        <w:t>Z</w:t>
      </w:r>
      <w:r w:rsidRPr="00E71805">
        <w:rPr>
          <w:rFonts w:ascii="Arial" w:eastAsia="Times New Roman" w:hAnsi="Arial" w:cs="Arial"/>
          <w:b/>
          <w:w w:val="100"/>
          <w:sz w:val="22"/>
          <w:szCs w:val="24"/>
          <w:lang w:eastAsia="de-DE"/>
        </w:rPr>
        <w:t>usätzlich</w:t>
      </w:r>
      <w:r w:rsidR="0089285F">
        <w:rPr>
          <w:rFonts w:ascii="Arial" w:eastAsia="Times New Roman" w:hAnsi="Arial" w:cs="Arial"/>
          <w:b/>
          <w:w w:val="100"/>
          <w:sz w:val="22"/>
          <w:szCs w:val="24"/>
          <w:lang w:eastAsia="de-DE"/>
        </w:rPr>
        <w:t>e</w:t>
      </w:r>
      <w:r>
        <w:rPr>
          <w:rFonts w:ascii="Arial" w:eastAsia="Times New Roman" w:hAnsi="Arial" w:cs="Arial"/>
          <w:b/>
          <w:w w:val="100"/>
          <w:sz w:val="22"/>
          <w:szCs w:val="24"/>
          <w:lang w:eastAsia="de-DE"/>
        </w:rPr>
        <w:t xml:space="preserve"> Qualifikationen</w:t>
      </w:r>
    </w:p>
    <w:p w14:paraId="673D939F" w14:textId="77777777" w:rsidR="00005CFA" w:rsidRPr="000A3BDC" w:rsidRDefault="00005CFA" w:rsidP="00005CFA">
      <w:pPr>
        <w:spacing w:line="276" w:lineRule="auto"/>
        <w:ind w:left="397"/>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Zusätzlich ist eine der folgenden Qualifikationen bzw. Voraussetzungen</w:t>
      </w:r>
      <w:r>
        <w:rPr>
          <w:rFonts w:ascii="Arial" w:eastAsia="Times New Roman" w:hAnsi="Arial" w:cs="Arial"/>
          <w:i/>
          <w:w w:val="100"/>
          <w:sz w:val="22"/>
          <w:szCs w:val="24"/>
          <w:lang w:eastAsia="de-DE"/>
        </w:rPr>
        <w:t xml:space="preserve"> </w:t>
      </w:r>
      <w:r w:rsidRPr="000A3BDC">
        <w:rPr>
          <w:rFonts w:ascii="Arial" w:eastAsia="Times New Roman" w:hAnsi="Arial" w:cs="Arial"/>
          <w:i/>
          <w:w w:val="100"/>
          <w:sz w:val="22"/>
          <w:szCs w:val="24"/>
          <w:lang w:eastAsia="de-DE"/>
        </w:rPr>
        <w:t>zu erfüllen</w:t>
      </w:r>
    </w:p>
    <w:p w14:paraId="68663976" w14:textId="3F42A9E5"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Atmungstherapeut/-in oder</w:t>
      </w:r>
    </w:p>
    <w:p w14:paraId="34B74E91" w14:textId="41A1C241"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Fachgesundheits- und Krankenpfleger/-in für Anästhesie- /Intensivpflege oder</w:t>
      </w:r>
    </w:p>
    <w:p w14:paraId="0130B264" w14:textId="540FF470"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Fachgesundheits- und Krankenpfleger/-in für pädiatrische Intensivpflege/Anästhesie oder</w:t>
      </w:r>
    </w:p>
    <w:p w14:paraId="443855E8" w14:textId="35D70BBA"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 xml:space="preserve">einschlägige Berufserfahrung im Beatmungsbereich über mindestens ein Jahr </w:t>
      </w:r>
    </w:p>
    <w:p w14:paraId="40448C3C" w14:textId="77777777" w:rsidR="00C84CFF" w:rsidRPr="00005CFA" w:rsidRDefault="00C84CFF" w:rsidP="00005CFA">
      <w:pPr>
        <w:spacing w:line="276" w:lineRule="auto"/>
        <w:ind w:left="1440" w:firstLine="37"/>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hauptberuflich (mindestens 19,25 Wochenstunden) innerhalb der letzten fünf Jahre oder</w:t>
      </w:r>
    </w:p>
    <w:p w14:paraId="7EA10BF5" w14:textId="47665035" w:rsidR="00C84CFF" w:rsidRPr="00005CFA" w:rsidRDefault="00C84CFF" w:rsidP="00005CFA">
      <w:pPr>
        <w:pStyle w:val="Listenabsatz"/>
        <w:numPr>
          <w:ilvl w:val="1"/>
          <w:numId w:val="27"/>
        </w:numPr>
        <w:spacing w:line="276" w:lineRule="auto"/>
        <w:rPr>
          <w:rFonts w:ascii="Arial" w:eastAsia="Times New Roman" w:hAnsi="Arial" w:cs="Arial"/>
          <w:w w:val="100"/>
          <w:sz w:val="22"/>
          <w:szCs w:val="24"/>
          <w:lang w:eastAsia="de-DE"/>
        </w:rPr>
      </w:pPr>
      <w:r w:rsidRPr="00005CFA">
        <w:rPr>
          <w:rFonts w:ascii="Arial" w:eastAsia="Times New Roman" w:hAnsi="Arial" w:cs="Arial"/>
          <w:w w:val="100"/>
          <w:sz w:val="22"/>
          <w:szCs w:val="24"/>
          <w:lang w:eastAsia="de-DE"/>
        </w:rPr>
        <w:t>einschlägige Berufserfahrung in der pädiatrischen Intensivpflege bei beatmungspflichtigen Kindern mindestens ein Jahr hauptberuflich (mindestens 19,25 Wochenstunden) innerhalb der letzten fünf Jahre (z. B. auf neonatologischen Intensivstationen, Intermediate Care-Stationen für Kinder, interdisziplinären pädiatrischen Intensivstationen oder in der außerklinischen pädiatrischen Intensivversorgung).</w:t>
      </w:r>
    </w:p>
    <w:p w14:paraId="0354B89C" w14:textId="77777777" w:rsidR="00C84CFF" w:rsidRDefault="00C84CFF" w:rsidP="00C84CFF">
      <w:pPr>
        <w:spacing w:line="276" w:lineRule="auto"/>
        <w:ind w:left="397"/>
        <w:rPr>
          <w:rFonts w:ascii="Arial" w:eastAsia="Times New Roman" w:hAnsi="Arial" w:cs="Arial"/>
          <w:b/>
          <w:w w:val="100"/>
          <w:sz w:val="22"/>
          <w:szCs w:val="24"/>
          <w:lang w:eastAsia="de-DE"/>
        </w:rPr>
      </w:pPr>
    </w:p>
    <w:p w14:paraId="643ADCDC" w14:textId="77777777" w:rsidR="00C84CFF" w:rsidRDefault="00C84CFF" w:rsidP="00C84CFF">
      <w:pPr>
        <w:spacing w:line="276" w:lineRule="auto"/>
        <w:ind w:left="794"/>
        <w:rPr>
          <w:rFonts w:ascii="Arial" w:eastAsia="Times New Roman" w:hAnsi="Arial" w:cs="Arial"/>
          <w:w w:val="100"/>
          <w:sz w:val="22"/>
          <w:szCs w:val="24"/>
          <w:lang w:eastAsia="de-DE"/>
        </w:rPr>
      </w:pPr>
      <w:r w:rsidRPr="0075398A">
        <w:rPr>
          <w:rFonts w:ascii="Arial" w:eastAsia="Times New Roman" w:hAnsi="Arial" w:cs="Arial"/>
          <w:i/>
          <w:w w:val="100"/>
          <w:sz w:val="22"/>
          <w:szCs w:val="24"/>
          <w:lang w:eastAsia="de-DE"/>
        </w:rPr>
        <w:t>Hinweis</w:t>
      </w:r>
      <w:r>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 xml:space="preserve">Alternativ zur „einschlägigen Berufserfahrung“ </w:t>
      </w:r>
      <w:r w:rsidRPr="0075398A">
        <w:rPr>
          <w:rFonts w:ascii="Arial" w:eastAsia="Times New Roman" w:hAnsi="Arial" w:cs="Arial"/>
          <w:w w:val="100"/>
          <w:sz w:val="22"/>
          <w:szCs w:val="24"/>
          <w:lang w:eastAsia="de-DE"/>
        </w:rPr>
        <w:t xml:space="preserve">kann ein </w:t>
      </w:r>
      <w:r w:rsidRPr="00E71805">
        <w:rPr>
          <w:rFonts w:ascii="Arial" w:eastAsia="Times New Roman" w:hAnsi="Arial" w:cs="Arial"/>
          <w:b/>
          <w:w w:val="100"/>
          <w:sz w:val="22"/>
          <w:szCs w:val="24"/>
          <w:lang w:eastAsia="de-DE"/>
        </w:rPr>
        <w:t xml:space="preserve">erfolgreicher Abschluss einer anerkannten und berufsbegleitenden </w:t>
      </w:r>
      <w:r w:rsidRPr="0075398A">
        <w:rPr>
          <w:rFonts w:ascii="Arial" w:eastAsia="Times New Roman" w:hAnsi="Arial" w:cs="Arial"/>
          <w:b/>
          <w:w w:val="100"/>
          <w:sz w:val="22"/>
          <w:szCs w:val="24"/>
          <w:lang w:eastAsia="de-DE"/>
        </w:rPr>
        <w:t>Zusatzqualifikation</w:t>
      </w:r>
      <w:r w:rsidRPr="0075398A">
        <w:rPr>
          <w:rFonts w:ascii="Arial" w:eastAsia="Times New Roman" w:hAnsi="Arial" w:cs="Arial"/>
          <w:w w:val="100"/>
          <w:sz w:val="22"/>
          <w:szCs w:val="24"/>
          <w:lang w:eastAsia="de-DE"/>
        </w:rPr>
        <w:t xml:space="preserve"> über mindestens 120 Zeitstunden (80 Stunden Theorie, 40 Stunden Praxis nachgewiesen werden. Die Inhalte der theoretischen Schulung orientieren sich curricular an Weiterbildungen der Arbeitsgemeinschaft der Fachgesellschaften, „Pflegefachkraft für außerklinische Beatmung“ / „Pflegefachkraft für außerklinische pädiatrische Beatmung“ und haben die Besonderheiten für alle Altersgruppen (Pädiatrie, Erwachsene, Geriatrie) zu berücksichtigen.</w:t>
      </w:r>
    </w:p>
    <w:p w14:paraId="4137D9DD" w14:textId="77777777" w:rsidR="00C84CFF" w:rsidRPr="0075398A" w:rsidRDefault="00C84CFF" w:rsidP="00C84CFF">
      <w:pPr>
        <w:spacing w:line="276" w:lineRule="auto"/>
        <w:ind w:left="397"/>
        <w:rPr>
          <w:rFonts w:ascii="Arial" w:eastAsia="Times New Roman" w:hAnsi="Arial" w:cs="Arial"/>
          <w:w w:val="100"/>
          <w:sz w:val="22"/>
          <w:szCs w:val="24"/>
          <w:lang w:eastAsia="de-DE"/>
        </w:rPr>
      </w:pPr>
    </w:p>
    <w:p w14:paraId="2F47B667" w14:textId="2234C281" w:rsidR="00005CFA" w:rsidRDefault="00005CFA">
      <w:pPr>
        <w:spacing w:line="240" w:lineRule="auto"/>
        <w:rPr>
          <w:rFonts w:ascii="MS Gothic" w:eastAsia="MS Gothic" w:hAnsi="MS Gothic" w:cs="Arial"/>
          <w:w w:val="100"/>
          <w:sz w:val="28"/>
          <w:lang w:eastAsia="de-DE"/>
        </w:rPr>
      </w:pPr>
      <w:r>
        <w:rPr>
          <w:rFonts w:ascii="MS Gothic" w:eastAsia="MS Gothic" w:hAnsi="MS Gothic" w:cs="Arial"/>
          <w:w w:val="100"/>
          <w:sz w:val="28"/>
          <w:lang w:eastAsia="de-DE"/>
        </w:rPr>
        <w:br w:type="page"/>
      </w:r>
    </w:p>
    <w:p w14:paraId="5D168988" w14:textId="77777777" w:rsidR="00644A2D" w:rsidRDefault="00644A2D" w:rsidP="002C0F94">
      <w:pPr>
        <w:spacing w:line="276" w:lineRule="auto"/>
        <w:rPr>
          <w:rFonts w:asciiTheme="minorHAnsi" w:eastAsia="Times New Roman" w:hAnsiTheme="minorHAnsi"/>
          <w:b/>
          <w:bCs/>
          <w:sz w:val="28"/>
          <w:szCs w:val="28"/>
        </w:rPr>
      </w:pPr>
    </w:p>
    <w:p w14:paraId="129CD26A" w14:textId="77777777" w:rsidR="00BA3B8F" w:rsidRDefault="00BA3B8F" w:rsidP="00BA3B8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.3.</w:t>
      </w: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2540EBAD" w14:textId="7D3457E2" w:rsidR="00BA3B8F" w:rsidRDefault="00BA3B8F" w:rsidP="00BA3B8F">
      <w:pPr>
        <w:spacing w:line="276" w:lineRule="auto"/>
        <w:ind w:left="426"/>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 xml:space="preserve">Nachfolgend sind die zum Zeitpunkt der Zulassung beschäftigten Pflegefachkräfte anzugeben. </w:t>
      </w:r>
      <w:r>
        <w:rPr>
          <w:rFonts w:ascii="Arial" w:eastAsia="Times New Roman" w:hAnsi="Arial" w:cs="Arial"/>
          <w:i/>
          <w:w w:val="100"/>
          <w:sz w:val="22"/>
          <w:szCs w:val="24"/>
          <w:lang w:eastAsia="de-DE"/>
        </w:rPr>
        <w:t xml:space="preserve">Nachweise sind nur auf Verlangen der </w:t>
      </w:r>
      <w:r w:rsidRPr="005775AD">
        <w:rPr>
          <w:rFonts w:ascii="Arial" w:eastAsia="Times New Roman" w:hAnsi="Arial" w:cs="Arial"/>
          <w:i/>
          <w:w w:val="100"/>
          <w:sz w:val="22"/>
          <w:szCs w:val="24"/>
          <w:lang w:eastAsia="de-DE"/>
        </w:rPr>
        <w:t>der Landesverbände der Krankenkassen</w:t>
      </w:r>
      <w:r>
        <w:rPr>
          <w:rFonts w:ascii="Arial" w:eastAsia="Times New Roman" w:hAnsi="Arial" w:cs="Arial"/>
          <w:i/>
          <w:w w:val="100"/>
          <w:sz w:val="22"/>
          <w:szCs w:val="24"/>
          <w:lang w:eastAsia="de-DE"/>
        </w:rPr>
        <w:t xml:space="preserve"> / Ersatzkassen einzureichen.</w:t>
      </w:r>
    </w:p>
    <w:p w14:paraId="5C1C6599" w14:textId="77777777" w:rsidR="00005CFA" w:rsidRPr="000A3BDC" w:rsidRDefault="00005CFA" w:rsidP="00BA3B8F">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2304"/>
        <w:gridCol w:w="2072"/>
        <w:gridCol w:w="2061"/>
        <w:gridCol w:w="2061"/>
      </w:tblGrid>
      <w:tr w:rsidR="00BA3B8F" w14:paraId="568126B5" w14:textId="77777777" w:rsidTr="00244F67">
        <w:tc>
          <w:tcPr>
            <w:tcW w:w="2304" w:type="dxa"/>
          </w:tcPr>
          <w:p w14:paraId="469E040B" w14:textId="77777777" w:rsidR="00BA3B8F" w:rsidRDefault="00BA3B8F" w:rsidP="00244F67">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2072" w:type="dxa"/>
          </w:tcPr>
          <w:p w14:paraId="370DFCAD" w14:textId="77777777"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LBNR</w:t>
            </w:r>
          </w:p>
        </w:tc>
        <w:tc>
          <w:tcPr>
            <w:tcW w:w="2061" w:type="dxa"/>
          </w:tcPr>
          <w:p w14:paraId="6A917C4C" w14:textId="77777777" w:rsidR="0089285F"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 xml:space="preserve">berufliche </w:t>
            </w:r>
          </w:p>
          <w:p w14:paraId="2EA35B28" w14:textId="3416D260"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c>
          <w:tcPr>
            <w:tcW w:w="2061" w:type="dxa"/>
          </w:tcPr>
          <w:p w14:paraId="1842049F" w14:textId="77777777" w:rsidR="0089285F" w:rsidRDefault="00BA3B8F" w:rsidP="00244F67">
            <w:pPr>
              <w:spacing w:line="276" w:lineRule="auto"/>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z</w:t>
            </w:r>
            <w:r w:rsidRPr="000A3BDC">
              <w:rPr>
                <w:rFonts w:ascii="Arial" w:eastAsia="Times New Roman" w:hAnsi="Arial" w:cs="Arial"/>
                <w:b/>
                <w:w w:val="100"/>
                <w:sz w:val="18"/>
                <w:szCs w:val="24"/>
                <w:lang w:eastAsia="de-DE"/>
              </w:rPr>
              <w:t xml:space="preserve">usätzliche </w:t>
            </w:r>
          </w:p>
          <w:p w14:paraId="4BECCCFF" w14:textId="58CBA9E8" w:rsidR="00BA3B8F" w:rsidRPr="000A3BDC" w:rsidRDefault="00BA3B8F" w:rsidP="00244F67">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r>
      <w:tr w:rsidR="00BA3B8F" w14:paraId="60B7B457" w14:textId="77777777" w:rsidTr="00510810">
        <w:tc>
          <w:tcPr>
            <w:tcW w:w="2304" w:type="dxa"/>
          </w:tcPr>
          <w:p w14:paraId="33B6BFF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4EEB11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40C4A5E"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768DECE2"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2061" w:type="dxa"/>
            <w:vAlign w:val="center"/>
          </w:tcPr>
          <w:p w14:paraId="3DC59A2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E2A4A8C" w14:textId="77777777" w:rsidTr="00510810">
        <w:tc>
          <w:tcPr>
            <w:tcW w:w="2304" w:type="dxa"/>
          </w:tcPr>
          <w:p w14:paraId="028E563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98DF89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46874BD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F757FC6"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69B3B4C1"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00DE443" w14:textId="77777777" w:rsidTr="00510810">
        <w:tc>
          <w:tcPr>
            <w:tcW w:w="2304" w:type="dxa"/>
          </w:tcPr>
          <w:p w14:paraId="277AAF0F"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9A8FE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4C8EF59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236FB06B"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0ECFAC3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7E896DDB" w14:textId="77777777" w:rsidTr="00510810">
        <w:tc>
          <w:tcPr>
            <w:tcW w:w="2304" w:type="dxa"/>
          </w:tcPr>
          <w:p w14:paraId="3FFABFF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1A380F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4896239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2E15996"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A36ACA0"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5129675" w14:textId="77777777" w:rsidTr="00510810">
        <w:tc>
          <w:tcPr>
            <w:tcW w:w="2304" w:type="dxa"/>
          </w:tcPr>
          <w:p w14:paraId="794874C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BB5BB41"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5DDA44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2F3EE6B"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330E424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07AF688" w14:textId="77777777" w:rsidTr="00510810">
        <w:tc>
          <w:tcPr>
            <w:tcW w:w="2304" w:type="dxa"/>
          </w:tcPr>
          <w:p w14:paraId="7522E47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6A37A8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8A06A0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D107858"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1BE58DBB"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7ACC4CFE" w14:textId="77777777" w:rsidTr="00510810">
        <w:tc>
          <w:tcPr>
            <w:tcW w:w="2304" w:type="dxa"/>
          </w:tcPr>
          <w:p w14:paraId="185090B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5CC264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63E63ACD"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26ABAB8"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2389DC11"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A68A3F2" w14:textId="77777777" w:rsidTr="00510810">
        <w:tc>
          <w:tcPr>
            <w:tcW w:w="2304" w:type="dxa"/>
          </w:tcPr>
          <w:p w14:paraId="0AB29DC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15C2F6B"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4893D7F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6AD0EC21"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6BFFABA4"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5990A219" w14:textId="77777777" w:rsidTr="00510810">
        <w:tc>
          <w:tcPr>
            <w:tcW w:w="2304" w:type="dxa"/>
          </w:tcPr>
          <w:p w14:paraId="2B664E03"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ECB8D6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1FD5B40"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5FA2791E"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770D700D"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6903FB1" w14:textId="77777777" w:rsidTr="00510810">
        <w:tc>
          <w:tcPr>
            <w:tcW w:w="2304" w:type="dxa"/>
          </w:tcPr>
          <w:p w14:paraId="1CA7913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379E52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6591FF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342D6C21"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4D99F67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17C887A4" w14:textId="77777777" w:rsidTr="00510810">
        <w:tc>
          <w:tcPr>
            <w:tcW w:w="2304" w:type="dxa"/>
          </w:tcPr>
          <w:p w14:paraId="06E83FB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6E053B4"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6F7D12B"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5C2041FA"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C8FE81D"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D7ED364" w14:textId="77777777" w:rsidTr="00510810">
        <w:tc>
          <w:tcPr>
            <w:tcW w:w="2304" w:type="dxa"/>
          </w:tcPr>
          <w:p w14:paraId="03084FA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0E4B8E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1196135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571D663"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3B3A7A9E"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7CE0F5E" w14:textId="77777777" w:rsidTr="00510810">
        <w:tc>
          <w:tcPr>
            <w:tcW w:w="2304" w:type="dxa"/>
          </w:tcPr>
          <w:p w14:paraId="158094E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0DDE34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B65B1F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676995B7"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8A1873D"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125B674" w14:textId="77777777" w:rsidTr="00510810">
        <w:tc>
          <w:tcPr>
            <w:tcW w:w="2304" w:type="dxa"/>
          </w:tcPr>
          <w:p w14:paraId="47306BA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79FC69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79209D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78902A0F"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4DAA810D"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0C06B1E1" w14:textId="77777777" w:rsidTr="00510810">
        <w:tc>
          <w:tcPr>
            <w:tcW w:w="2304" w:type="dxa"/>
          </w:tcPr>
          <w:p w14:paraId="3ED534BE"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455242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157EE4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55D60BA"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2A54A33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6009F726" w14:textId="77777777" w:rsidTr="00510810">
        <w:tc>
          <w:tcPr>
            <w:tcW w:w="2304" w:type="dxa"/>
          </w:tcPr>
          <w:p w14:paraId="77E2B4F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F464D3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70D01D5"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290C33D4"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42D11A0"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0CE31C9E" w14:textId="77777777" w:rsidTr="00510810">
        <w:tc>
          <w:tcPr>
            <w:tcW w:w="2304" w:type="dxa"/>
          </w:tcPr>
          <w:p w14:paraId="795B4657"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A67A2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6A82E0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6CFA03C0"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4E6ED4B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4ADC5C50" w14:textId="77777777" w:rsidTr="00510810">
        <w:tc>
          <w:tcPr>
            <w:tcW w:w="2304" w:type="dxa"/>
          </w:tcPr>
          <w:p w14:paraId="7FCD8C59"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B8E1FF5"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666CA39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70CCAA6C"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76B2F7E1"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304FA27A" w14:textId="77777777" w:rsidTr="00510810">
        <w:tc>
          <w:tcPr>
            <w:tcW w:w="2304" w:type="dxa"/>
          </w:tcPr>
          <w:p w14:paraId="02CE405C"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87ADF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192A8EF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0BB7239"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0219BC0B"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358DC12B" w14:textId="77777777" w:rsidTr="00510810">
        <w:tc>
          <w:tcPr>
            <w:tcW w:w="2304" w:type="dxa"/>
          </w:tcPr>
          <w:p w14:paraId="7A18E9CD"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CE5942"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0F42EF2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5DD6B29"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6A64BC0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2B5BD453" w14:textId="77777777" w:rsidTr="00510810">
        <w:tc>
          <w:tcPr>
            <w:tcW w:w="2304" w:type="dxa"/>
          </w:tcPr>
          <w:p w14:paraId="1A384EB0"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D2F750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0A9652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D99B03B"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2C0A89F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BA3B8F" w14:paraId="6AD53F43" w14:textId="77777777" w:rsidTr="00510810">
        <w:tc>
          <w:tcPr>
            <w:tcW w:w="2304" w:type="dxa"/>
          </w:tcPr>
          <w:p w14:paraId="7CED36D6"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35DA2E8" w14:textId="77777777" w:rsidR="00BA3B8F" w:rsidRDefault="00BA3B8F" w:rsidP="00244F67">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A3F7F2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60FE42C6"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1554A1F0"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3ED68F91" w14:textId="55FF1D05" w:rsidR="0075398A" w:rsidRDefault="00BA3B8F" w:rsidP="00005CFA">
      <w:pPr>
        <w:spacing w:line="276" w:lineRule="auto"/>
        <w:ind w:left="284"/>
        <w:rPr>
          <w:rFonts w:asciiTheme="minorHAnsi" w:eastAsia="Times New Roman" w:hAnsiTheme="minorHAnsi"/>
          <w:b/>
          <w:bCs/>
          <w:sz w:val="28"/>
          <w:szCs w:val="28"/>
        </w:rPr>
      </w:pPr>
      <w:r w:rsidRPr="000A3BDC">
        <w:rPr>
          <w:rFonts w:ascii="Arial" w:eastAsia="Times New Roman" w:hAnsi="Arial" w:cs="Arial"/>
          <w:i/>
          <w:w w:val="100"/>
          <w:sz w:val="22"/>
          <w:szCs w:val="24"/>
          <w:lang w:eastAsia="de-DE"/>
        </w:rPr>
        <w:t>Weitere ggf. als Anlage beifügen.</w:t>
      </w:r>
      <w:r w:rsidR="0075398A">
        <w:rPr>
          <w:rFonts w:asciiTheme="minorHAnsi" w:eastAsia="Times New Roman" w:hAnsiTheme="minorHAnsi"/>
          <w:b/>
          <w:bCs/>
          <w:sz w:val="28"/>
          <w:szCs w:val="28"/>
        </w:rPr>
        <w:br w:type="page"/>
      </w:r>
    </w:p>
    <w:p w14:paraId="269562A1" w14:textId="77777777" w:rsidR="00D472CB" w:rsidRPr="0075398A" w:rsidRDefault="00D472CB" w:rsidP="00D472CB">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Pr>
          <w:rFonts w:ascii="Arial" w:eastAsia="Times New Roman" w:hAnsi="Arial" w:cs="Arial"/>
          <w:b/>
          <w:w w:val="100"/>
          <w:sz w:val="22"/>
          <w:szCs w:val="24"/>
          <w:u w:val="single"/>
          <w:lang w:eastAsia="de-DE"/>
        </w:rPr>
        <w:t>4</w:t>
      </w:r>
      <w:r w:rsidRPr="0075398A">
        <w:rPr>
          <w:rFonts w:ascii="Arial" w:eastAsia="Times New Roman" w:hAnsi="Arial" w:cs="Arial"/>
          <w:b/>
          <w:w w:val="100"/>
          <w:sz w:val="22"/>
          <w:szCs w:val="24"/>
          <w:u w:val="single"/>
          <w:lang w:eastAsia="de-DE"/>
        </w:rPr>
        <w:t xml:space="preserve"> Qualifikation der </w:t>
      </w:r>
      <w:r>
        <w:rPr>
          <w:rFonts w:ascii="Arial" w:eastAsia="Times New Roman" w:hAnsi="Arial" w:cs="Arial"/>
          <w:b/>
          <w:w w:val="100"/>
          <w:sz w:val="22"/>
          <w:szCs w:val="24"/>
          <w:u w:val="single"/>
          <w:lang w:eastAsia="de-DE"/>
        </w:rPr>
        <w:t>Fachbereichsleitung</w:t>
      </w:r>
    </w:p>
    <w:p w14:paraId="4BF57D66" w14:textId="77777777" w:rsidR="00D472CB" w:rsidRDefault="00D472CB" w:rsidP="00D472CB">
      <w:pPr>
        <w:spacing w:line="240" w:lineRule="auto"/>
        <w:rPr>
          <w:rFonts w:asciiTheme="minorHAnsi" w:eastAsia="Times New Roman" w:hAnsiTheme="minorHAnsi"/>
          <w:b/>
          <w:bCs/>
          <w:sz w:val="28"/>
          <w:szCs w:val="28"/>
        </w:rPr>
      </w:pPr>
    </w:p>
    <w:p w14:paraId="23D893C3" w14:textId="77777777" w:rsidR="00D472CB" w:rsidRDefault="00D472CB" w:rsidP="00D472CB">
      <w:pPr>
        <w:spacing w:line="240"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Dieser Abschnitt ist nur auszufüllen, s</w:t>
      </w:r>
      <w:r w:rsidRPr="00731E1E">
        <w:rPr>
          <w:rFonts w:ascii="Arial" w:eastAsia="Times New Roman" w:hAnsi="Arial" w:cs="Arial"/>
          <w:w w:val="100"/>
          <w:sz w:val="22"/>
          <w:szCs w:val="24"/>
          <w:lang w:eastAsia="de-DE"/>
        </w:rPr>
        <w:t xml:space="preserve">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 xml:space="preserve"> und</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 xml:space="preserve">alternativ </w:t>
      </w:r>
      <w:r w:rsidRPr="00731E1E">
        <w:rPr>
          <w:rFonts w:ascii="Arial" w:eastAsia="Times New Roman" w:hAnsi="Arial" w:cs="Arial"/>
          <w:w w:val="100"/>
          <w:sz w:val="22"/>
          <w:szCs w:val="24"/>
          <w:lang w:eastAsia="de-DE"/>
        </w:rPr>
        <w:t>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 xml:space="preserve">ft im Sinne einer Fachbereichsleitung </w:t>
      </w:r>
      <w:r>
        <w:rPr>
          <w:rFonts w:ascii="Arial" w:eastAsia="Times New Roman" w:hAnsi="Arial" w:cs="Arial"/>
          <w:w w:val="100"/>
          <w:sz w:val="22"/>
          <w:szCs w:val="24"/>
          <w:lang w:eastAsia="de-DE"/>
        </w:rPr>
        <w:t>benannt wur</w:t>
      </w:r>
      <w:r w:rsidRPr="00731E1E">
        <w:rPr>
          <w:rFonts w:ascii="Arial" w:eastAsia="Times New Roman" w:hAnsi="Arial" w:cs="Arial"/>
          <w:w w:val="100"/>
          <w:sz w:val="22"/>
          <w:szCs w:val="24"/>
          <w:lang w:eastAsia="de-DE"/>
        </w:rPr>
        <w:t>de</w:t>
      </w:r>
      <w:r>
        <w:rPr>
          <w:rFonts w:ascii="Arial" w:eastAsia="Times New Roman" w:hAnsi="Arial" w:cs="Arial"/>
          <w:w w:val="100"/>
          <w:sz w:val="22"/>
          <w:szCs w:val="24"/>
          <w:lang w:eastAsia="de-DE"/>
        </w:rPr>
        <w:t>.</w:t>
      </w:r>
    </w:p>
    <w:p w14:paraId="46A97449" w14:textId="77777777" w:rsidR="00D472CB" w:rsidRDefault="00D472CB" w:rsidP="00D472CB">
      <w:pPr>
        <w:spacing w:line="240" w:lineRule="auto"/>
        <w:rPr>
          <w:rFonts w:asciiTheme="minorHAnsi" w:eastAsia="Times New Roman" w:hAnsiTheme="minorHAnsi"/>
          <w:b/>
          <w:bCs/>
          <w:sz w:val="28"/>
          <w:szCs w:val="28"/>
        </w:rPr>
      </w:pPr>
    </w:p>
    <w:p w14:paraId="6DDEE331"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.1 Nachweis</w:t>
      </w:r>
      <w:r>
        <w:rPr>
          <w:rFonts w:ascii="Arial" w:eastAsia="Times New Roman" w:hAnsi="Arial" w:cs="Arial"/>
          <w:b/>
          <w:w w:val="100"/>
          <w:sz w:val="22"/>
          <w:szCs w:val="24"/>
          <w:lang w:eastAsia="de-DE"/>
        </w:rPr>
        <w:t xml:space="preserve"> der beruflichen Qualifikation</w:t>
      </w:r>
    </w:p>
    <w:p w14:paraId="1ABEC45E" w14:textId="77777777" w:rsidR="00D472CB" w:rsidRDefault="00D472CB" w:rsidP="00D472CB">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2487ADEA" w14:textId="77777777" w:rsidR="00FF5081" w:rsidRDefault="00FF5081" w:rsidP="00FF5081">
      <w:pPr>
        <w:spacing w:line="276" w:lineRule="auto"/>
        <w:ind w:left="397"/>
        <w:rPr>
          <w:rFonts w:ascii="Arial" w:eastAsia="Times New Roman" w:hAnsi="Arial" w:cs="Arial"/>
          <w:i/>
          <w:w w:val="100"/>
          <w:sz w:val="22"/>
          <w:szCs w:val="24"/>
          <w:lang w:eastAsia="de-DE"/>
        </w:rPr>
      </w:pPr>
    </w:p>
    <w:p w14:paraId="0427B10B"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2090274687"/>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Pflegefachfrau bzw. Pflegefachmann (nach dem PflBG) oder</w:t>
      </w:r>
    </w:p>
    <w:p w14:paraId="01BFADF8"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094624561"/>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w:t>
      </w:r>
      <w:r w:rsidR="00FF5081" w:rsidRPr="00A53246">
        <w:rPr>
          <w:rFonts w:ascii="Arial" w:eastAsia="Times New Roman" w:hAnsi="Arial" w:cs="Arial"/>
          <w:w w:val="100"/>
          <w:sz w:val="22"/>
          <w:szCs w:val="24"/>
          <w:lang w:eastAsia="de-DE"/>
        </w:rPr>
        <w:t xml:space="preserve">Pflegefachfrau / Pflegefachmann mit generalistischer Ausbildung und </w:t>
      </w:r>
    </w:p>
    <w:p w14:paraId="3181B4B3"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7FDF3F2" w14:textId="77777777" w:rsidR="00FF5081" w:rsidRPr="00A771B8" w:rsidRDefault="00522368" w:rsidP="00FF508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72615800"/>
          <w14:checkbox>
            <w14:checked w14:val="0"/>
            <w14:checkedState w14:val="2612" w14:font="MS Gothic"/>
            <w14:uncheckedState w14:val="2610" w14:font="MS Gothic"/>
          </w14:checkbox>
        </w:sdtPr>
        <w:sdtEndPr/>
        <w:sdtContent>
          <w:r w:rsidR="00FF5081" w:rsidRPr="00A771B8">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Krankenpfleger/-in (nach dem KrPflG) oder</w:t>
      </w:r>
    </w:p>
    <w:p w14:paraId="44846F3E" w14:textId="77777777"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08287083"/>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Gesundheits- und Kinderkrankenpfleger/-in (nach dem KrPflG oder nach dem </w:t>
      </w:r>
    </w:p>
    <w:p w14:paraId="27AC7FAE" w14:textId="77777777" w:rsidR="00FF5081" w:rsidRPr="00A771B8" w:rsidRDefault="00FF5081" w:rsidP="00FF5081">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1FAB0E1B" w14:textId="7D0E4F29" w:rsidR="00FF5081"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53331185"/>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Berufsausbildung nach dem </w:t>
      </w:r>
    </w:p>
    <w:p w14:paraId="0048D7C3" w14:textId="28FFE06A" w:rsidR="00FF5081" w:rsidRPr="00A771B8" w:rsidRDefault="00FF5081" w:rsidP="00FF508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0589FEED" w14:textId="3D0FC528" w:rsidR="00FF5081" w:rsidRPr="00A771B8" w:rsidRDefault="00522368" w:rsidP="00FF508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24095588"/>
          <w14:checkbox>
            <w14:checked w14:val="0"/>
            <w14:checkedState w14:val="2612" w14:font="MS Gothic"/>
            <w14:uncheckedState w14:val="2610" w14:font="MS Gothic"/>
          </w14:checkbox>
        </w:sdtPr>
        <w:sdtEndPr/>
        <w:sdtContent>
          <w:r w:rsidR="00FF5081">
            <w:rPr>
              <w:rFonts w:ascii="MS Gothic" w:eastAsia="MS Gothic" w:hAnsi="MS Gothic" w:cs="Arial" w:hint="eastAsia"/>
              <w:w w:val="100"/>
              <w:sz w:val="28"/>
              <w:lang w:eastAsia="de-DE"/>
            </w:rPr>
            <w:t>☐</w:t>
          </w:r>
        </w:sdtContent>
      </w:sdt>
      <w:r w:rsidR="00FF5081" w:rsidRPr="00A771B8">
        <w:rPr>
          <w:rFonts w:ascii="Arial" w:eastAsia="Times New Roman" w:hAnsi="Arial" w:cs="Arial"/>
          <w:w w:val="100"/>
          <w:sz w:val="22"/>
          <w:szCs w:val="24"/>
          <w:lang w:eastAsia="de-DE"/>
        </w:rPr>
        <w:t xml:space="preserve"> Altenpfleger/-in mit einer Ausbildung nach Landesrecht</w:t>
      </w:r>
    </w:p>
    <w:p w14:paraId="1410014E" w14:textId="77777777" w:rsidR="00D472CB" w:rsidRDefault="00D472CB" w:rsidP="00D472CB">
      <w:pPr>
        <w:spacing w:line="240" w:lineRule="auto"/>
        <w:rPr>
          <w:rFonts w:asciiTheme="minorHAnsi" w:eastAsia="Times New Roman" w:hAnsiTheme="minorHAnsi"/>
          <w:b/>
          <w:bCs/>
          <w:sz w:val="28"/>
          <w:szCs w:val="28"/>
        </w:rPr>
      </w:pPr>
    </w:p>
    <w:p w14:paraId="450EC0E3" w14:textId="77777777" w:rsidR="00D472CB" w:rsidRDefault="00D472CB" w:rsidP="00D472CB">
      <w:pPr>
        <w:spacing w:line="240" w:lineRule="auto"/>
        <w:rPr>
          <w:rFonts w:asciiTheme="minorHAnsi" w:eastAsia="Times New Roman" w:hAnsiTheme="minorHAnsi"/>
          <w:b/>
          <w:bCs/>
          <w:sz w:val="28"/>
          <w:szCs w:val="28"/>
        </w:rPr>
      </w:pPr>
    </w:p>
    <w:p w14:paraId="620A9D1A"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w:t>
      </w: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 Nachweis einer der folgenden zusätzlichen Qualifikationen </w:t>
      </w:r>
      <w:r w:rsidRPr="000A3BDC">
        <w:rPr>
          <w:rFonts w:ascii="Arial" w:eastAsia="Times New Roman" w:hAnsi="Arial" w:cs="Arial"/>
          <w:b/>
          <w:w w:val="100"/>
          <w:sz w:val="22"/>
          <w:szCs w:val="24"/>
          <w:u w:val="single"/>
          <w:lang w:eastAsia="de-DE"/>
        </w:rPr>
        <w:t>oder</w:t>
      </w:r>
      <w:r w:rsidRPr="00E71805">
        <w:rPr>
          <w:rFonts w:ascii="Arial" w:eastAsia="Times New Roman" w:hAnsi="Arial" w:cs="Arial"/>
          <w:b/>
          <w:w w:val="100"/>
          <w:sz w:val="22"/>
          <w:szCs w:val="24"/>
          <w:lang w:eastAsia="de-DE"/>
        </w:rPr>
        <w:t xml:space="preserve"> einschlägige Berufserfahrung</w:t>
      </w:r>
    </w:p>
    <w:p w14:paraId="64D5CFDD" w14:textId="77777777" w:rsidR="00D472CB" w:rsidRDefault="00D472CB" w:rsidP="00D472CB">
      <w:pPr>
        <w:spacing w:line="276" w:lineRule="auto"/>
        <w:ind w:left="397"/>
        <w:rPr>
          <w:rFonts w:ascii="Arial" w:eastAsia="Times New Roman" w:hAnsi="Arial" w:cs="Arial"/>
          <w:w w:val="100"/>
          <w:sz w:val="22"/>
          <w:szCs w:val="24"/>
          <w:u w:val="single"/>
          <w:lang w:eastAsia="de-DE"/>
        </w:rPr>
      </w:pPr>
    </w:p>
    <w:p w14:paraId="79943FE0" w14:textId="3BDDCC91" w:rsidR="00D472CB" w:rsidRDefault="00D472CB" w:rsidP="00D472C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p>
    <w:p w14:paraId="1BB6AB73"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46FD9F95" w14:textId="77777777" w:rsidR="00AD4D5E" w:rsidRDefault="00AD4D5E" w:rsidP="00D472CB">
      <w:pPr>
        <w:spacing w:line="276" w:lineRule="auto"/>
        <w:ind w:left="397"/>
        <w:rPr>
          <w:rFonts w:ascii="Arial" w:eastAsia="Times New Roman" w:hAnsi="Arial" w:cs="Arial"/>
          <w:w w:val="100"/>
          <w:sz w:val="22"/>
          <w:szCs w:val="24"/>
          <w:u w:val="single"/>
          <w:lang w:eastAsia="de-DE"/>
        </w:rPr>
      </w:pPr>
    </w:p>
    <w:p w14:paraId="47637879" w14:textId="77777777" w:rsidR="00D472CB" w:rsidRPr="00147D11" w:rsidRDefault="00522368"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872873950"/>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Atmungstherapeut/-in mit pflegerischer Ausbildung oder</w:t>
      </w:r>
    </w:p>
    <w:p w14:paraId="4E119CC9" w14:textId="77777777" w:rsidR="00D472CB" w:rsidRDefault="00522368"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446462351"/>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Fachgesundheits- und Krankenpfleger/-in für Anästhesie- /Intensivpflege ode</w:t>
      </w:r>
      <w:r w:rsidR="00D472CB">
        <w:rPr>
          <w:rFonts w:ascii="Arial" w:eastAsia="Times New Roman" w:hAnsi="Arial" w:cs="Arial"/>
          <w:w w:val="100"/>
          <w:sz w:val="22"/>
          <w:szCs w:val="24"/>
          <w:lang w:eastAsia="de-DE"/>
        </w:rPr>
        <w:t>r</w:t>
      </w:r>
    </w:p>
    <w:p w14:paraId="14B8BB44" w14:textId="77777777" w:rsidR="00D472CB" w:rsidRDefault="00522368" w:rsidP="00D472C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794433419"/>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Fachgesundheits- und Krankenpfleger/-in für pädiatrische Intensivpflege/Anästhe</w:t>
      </w:r>
      <w:r w:rsidR="00D472CB">
        <w:rPr>
          <w:rFonts w:ascii="Arial" w:eastAsia="Times New Roman" w:hAnsi="Arial" w:cs="Arial"/>
          <w:w w:val="100"/>
          <w:sz w:val="22"/>
          <w:szCs w:val="24"/>
          <w:lang w:eastAsia="de-DE"/>
        </w:rPr>
        <w:t>-</w:t>
      </w:r>
    </w:p>
    <w:p w14:paraId="0DF4D6EE" w14:textId="77777777" w:rsidR="00D472CB" w:rsidRPr="00147D11" w:rsidRDefault="00D472CB" w:rsidP="00D472CB">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04E616EC" w14:textId="77777777" w:rsidR="00D472CB" w:rsidRDefault="00D472CB" w:rsidP="00D472CB">
      <w:pPr>
        <w:spacing w:line="276" w:lineRule="auto"/>
        <w:ind w:firstLine="397"/>
        <w:rPr>
          <w:rFonts w:ascii="Arial" w:eastAsia="Times New Roman" w:hAnsi="Arial" w:cs="Arial"/>
          <w:b/>
          <w:w w:val="100"/>
          <w:sz w:val="22"/>
          <w:szCs w:val="24"/>
          <w:u w:val="single"/>
          <w:lang w:eastAsia="de-DE"/>
        </w:rPr>
      </w:pPr>
    </w:p>
    <w:p w14:paraId="0A0A0087" w14:textId="77777777" w:rsidR="00D472CB" w:rsidRPr="0027315E" w:rsidRDefault="00D472CB" w:rsidP="00D472CB">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p>
    <w:p w14:paraId="3CC2F5A3" w14:textId="77777777" w:rsidR="00D472CB" w:rsidRPr="0027315E" w:rsidRDefault="00D472CB" w:rsidP="00D472CB">
      <w:pPr>
        <w:spacing w:line="276" w:lineRule="auto"/>
        <w:ind w:left="397"/>
        <w:rPr>
          <w:rFonts w:ascii="Arial" w:eastAsia="Times New Roman" w:hAnsi="Arial" w:cs="Arial"/>
          <w:b/>
          <w:w w:val="100"/>
          <w:sz w:val="22"/>
          <w:szCs w:val="24"/>
          <w:u w:val="single"/>
          <w:lang w:eastAsia="de-DE"/>
        </w:rPr>
      </w:pPr>
    </w:p>
    <w:p w14:paraId="1E5649B4" w14:textId="20D24604" w:rsidR="00D472CB" w:rsidRDefault="00D472CB" w:rsidP="00D472C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w:t>
      </w:r>
      <w:r>
        <w:rPr>
          <w:rFonts w:ascii="Arial" w:eastAsia="Times New Roman" w:hAnsi="Arial" w:cs="Arial"/>
          <w:w w:val="100"/>
          <w:sz w:val="22"/>
          <w:szCs w:val="24"/>
          <w:u w:val="single"/>
          <w:lang w:eastAsia="de-DE"/>
        </w:rPr>
        <w:t>4.3</w:t>
      </w:r>
      <w:r w:rsidRPr="00FD719B">
        <w:rPr>
          <w:rFonts w:ascii="Arial" w:eastAsia="Times New Roman" w:hAnsi="Arial" w:cs="Arial"/>
          <w:w w:val="100"/>
          <w:sz w:val="22"/>
          <w:szCs w:val="24"/>
          <w:u w:val="single"/>
          <w:lang w:eastAsia="de-DE"/>
        </w:rPr>
        <w:t>)</w:t>
      </w:r>
    </w:p>
    <w:p w14:paraId="755B8147" w14:textId="77777777" w:rsidR="00AD4D5E" w:rsidRPr="00E510A7" w:rsidRDefault="00AD4D5E" w:rsidP="00AD4D5E">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Nachweise beigefügt</w:t>
      </w:r>
    </w:p>
    <w:p w14:paraId="3DD4C08D" w14:textId="77777777" w:rsidR="00AD4D5E" w:rsidRPr="00FD719B" w:rsidRDefault="00AD4D5E" w:rsidP="00D472CB">
      <w:pPr>
        <w:spacing w:line="276" w:lineRule="auto"/>
        <w:ind w:left="397"/>
        <w:rPr>
          <w:rFonts w:ascii="Arial" w:eastAsia="Times New Roman" w:hAnsi="Arial" w:cs="Arial"/>
          <w:w w:val="100"/>
          <w:sz w:val="22"/>
          <w:szCs w:val="24"/>
          <w:u w:val="single"/>
          <w:lang w:eastAsia="de-DE"/>
        </w:rPr>
      </w:pPr>
    </w:p>
    <w:p w14:paraId="6F564FE9" w14:textId="77777777" w:rsidR="00D472CB" w:rsidRDefault="00522368" w:rsidP="00D472C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70607495"/>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27315E">
        <w:rPr>
          <w:rFonts w:ascii="Arial" w:eastAsia="Times New Roman" w:hAnsi="Arial" w:cs="Arial"/>
          <w:w w:val="100"/>
          <w:sz w:val="22"/>
          <w:szCs w:val="24"/>
          <w:lang w:eastAsia="de-DE"/>
        </w:rPr>
        <w:t xml:space="preserve"> einschlägige Berufserfahrung im Beatmungsbereich auf Intensivstationen oder </w:t>
      </w:r>
    </w:p>
    <w:p w14:paraId="5D448F76" w14:textId="77777777" w:rsidR="00D472CB" w:rsidRPr="0027315E" w:rsidRDefault="00D472CB" w:rsidP="00D472CB">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2A407869" w14:textId="77777777" w:rsidR="00D472CB" w:rsidRDefault="00522368" w:rsidP="00D472CB">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227508"/>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147D11">
        <w:rPr>
          <w:rFonts w:ascii="Arial" w:eastAsia="Times New Roman" w:hAnsi="Arial" w:cs="Arial"/>
          <w:w w:val="100"/>
          <w:sz w:val="22"/>
          <w:szCs w:val="24"/>
          <w:lang w:eastAsia="de-DE"/>
        </w:rPr>
        <w:t xml:space="preserve"> einschlägige Berufserfahrung in der pädiatrischen Intensivpflege (z. B. auf </w:t>
      </w:r>
      <w:r w:rsidR="00D472CB">
        <w:rPr>
          <w:rFonts w:ascii="Arial" w:eastAsia="Times New Roman" w:hAnsi="Arial" w:cs="Arial"/>
          <w:w w:val="100"/>
          <w:sz w:val="22"/>
          <w:szCs w:val="24"/>
          <w:lang w:eastAsia="de-DE"/>
        </w:rPr>
        <w:t>neo-</w:t>
      </w:r>
    </w:p>
    <w:p w14:paraId="6B264536" w14:textId="56F8D249" w:rsidR="00D472CB" w:rsidRDefault="00D472CB" w:rsidP="00FF5081">
      <w:pPr>
        <w:spacing w:line="276" w:lineRule="auto"/>
        <w:ind w:left="1191"/>
        <w:rPr>
          <w:rFonts w:ascii="Arial" w:eastAsia="Times New Roman" w:hAnsi="Arial" w:cs="Arial"/>
          <w:b/>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r>
        <w:rPr>
          <w:rFonts w:ascii="Arial" w:eastAsia="Times New Roman" w:hAnsi="Arial" w:cs="Arial"/>
          <w:b/>
          <w:w w:val="100"/>
          <w:sz w:val="22"/>
          <w:szCs w:val="24"/>
          <w:lang w:eastAsia="de-DE"/>
        </w:rPr>
        <w:br w:type="page"/>
      </w:r>
    </w:p>
    <w:p w14:paraId="363A1C3C" w14:textId="77777777" w:rsidR="00D472CB" w:rsidRDefault="00D472CB" w:rsidP="00D472C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2.4.3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6E59E7C3" w14:textId="77777777" w:rsidR="00D472CB" w:rsidRDefault="00D472CB" w:rsidP="00D472CB">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Pr>
          <w:rFonts w:ascii="Arial" w:eastAsia="Times New Roman" w:hAnsi="Arial" w:cs="Arial"/>
          <w:i/>
          <w:w w:val="100"/>
          <w:sz w:val="22"/>
          <w:szCs w:val="24"/>
          <w:lang w:eastAsia="de-DE"/>
        </w:rPr>
        <w:t>4.2</w:t>
      </w:r>
      <w:r w:rsidRPr="00092012">
        <w:rPr>
          <w:rFonts w:ascii="Arial" w:eastAsia="Times New Roman" w:hAnsi="Arial" w:cs="Arial"/>
          <w:i/>
          <w:w w:val="100"/>
          <w:sz w:val="22"/>
          <w:szCs w:val="24"/>
          <w:lang w:eastAsia="de-DE"/>
        </w:rPr>
        <w:t xml:space="preserve"> über die „einschlägige Berufserfahrung“ ist zusätzlich der erfolgreiche Abschluss einer anerkannten Zusatzqualifikation über mindestens 200 Zeitstunden (140 Zeitstunden Theorie, mindestens 60 Zeitstunden Praktikum gemäß § 2 Absatz 6 der</w:t>
      </w:r>
      <w:r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0A1D0600" w14:textId="77777777" w:rsidR="00D472CB" w:rsidRPr="00CB1600" w:rsidRDefault="00D472CB" w:rsidP="00D472CB">
      <w:pPr>
        <w:spacing w:line="276" w:lineRule="auto"/>
        <w:ind w:left="397"/>
        <w:rPr>
          <w:rFonts w:ascii="Arial" w:eastAsia="Times New Roman" w:hAnsi="Arial" w:cs="Arial"/>
          <w:bCs/>
          <w:sz w:val="22"/>
          <w:szCs w:val="22"/>
        </w:rPr>
      </w:pPr>
    </w:p>
    <w:p w14:paraId="37093889" w14:textId="1F94C77A" w:rsidR="00D472CB" w:rsidRDefault="00522368" w:rsidP="00D472CB">
      <w:pPr>
        <w:spacing w:line="276" w:lineRule="auto"/>
        <w:ind w:left="284"/>
        <w:rPr>
          <w:rFonts w:ascii="Arial" w:eastAsia="Times New Roman" w:hAnsi="Arial" w:cs="Arial"/>
          <w:w w:val="100"/>
          <w:sz w:val="22"/>
          <w:szCs w:val="24"/>
          <w:lang w:eastAsia="de-DE"/>
        </w:rPr>
      </w:pPr>
      <w:sdt>
        <w:sdtPr>
          <w:rPr>
            <w:rFonts w:ascii="Arial" w:eastAsia="Times New Roman" w:hAnsi="Arial" w:cs="Arial"/>
            <w:w w:val="100"/>
            <w:sz w:val="28"/>
            <w:lang w:eastAsia="de-DE"/>
          </w:rPr>
          <w:id w:val="429406657"/>
          <w14:checkbox>
            <w14:checked w14:val="0"/>
            <w14:checkedState w14:val="2612" w14:font="MS Gothic"/>
            <w14:uncheckedState w14:val="2610" w14:font="MS Gothic"/>
          </w14:checkbox>
        </w:sdtPr>
        <w:sdtEndPr/>
        <w:sdtContent>
          <w:r w:rsidR="00D472CB">
            <w:rPr>
              <w:rFonts w:ascii="MS Gothic" w:eastAsia="MS Gothic" w:hAnsi="MS Gothic" w:cs="Arial" w:hint="eastAsia"/>
              <w:w w:val="100"/>
              <w:sz w:val="28"/>
              <w:lang w:eastAsia="de-DE"/>
            </w:rPr>
            <w:t>☐</w:t>
          </w:r>
        </w:sdtContent>
      </w:sdt>
      <w:r w:rsidR="00D472CB" w:rsidRPr="0027315E">
        <w:rPr>
          <w:rFonts w:ascii="Arial" w:eastAsia="Times New Roman" w:hAnsi="Arial" w:cs="Arial"/>
          <w:w w:val="100"/>
          <w:sz w:val="22"/>
          <w:szCs w:val="24"/>
          <w:lang w:eastAsia="de-DE"/>
        </w:rPr>
        <w:t xml:space="preserve"> Nachweis in Kopie beigefügt</w:t>
      </w:r>
    </w:p>
    <w:p w14:paraId="29B549DF" w14:textId="531C941C" w:rsidR="00D472CB" w:rsidRDefault="00D472CB">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132629E4" w14:textId="5417FF00" w:rsidR="00DC0F80" w:rsidRDefault="0099659B" w:rsidP="00825495">
      <w:pPr>
        <w:pStyle w:val="berschrift1"/>
        <w:numPr>
          <w:ilvl w:val="0"/>
          <w:numId w:val="0"/>
        </w:numPr>
        <w:spacing w:line="276" w:lineRule="auto"/>
        <w:ind w:left="397"/>
        <w:rPr>
          <w:rFonts w:ascii="Arial" w:hAnsi="Arial" w:cs="Arial"/>
          <w:w w:val="100"/>
          <w:sz w:val="24"/>
          <w:szCs w:val="24"/>
          <w:lang w:eastAsia="de-DE"/>
        </w:rPr>
      </w:pPr>
      <w:r>
        <w:rPr>
          <w:rFonts w:ascii="Arial" w:hAnsi="Arial" w:cs="Arial"/>
          <w:w w:val="100"/>
          <w:sz w:val="24"/>
          <w:szCs w:val="24"/>
          <w:lang w:eastAsia="de-DE"/>
        </w:rPr>
        <w:lastRenderedPageBreak/>
        <w:t xml:space="preserve">3. </w:t>
      </w:r>
      <w:r w:rsidR="00DC0F80" w:rsidRPr="00E71805">
        <w:rPr>
          <w:rFonts w:ascii="Arial" w:hAnsi="Arial" w:cs="Arial"/>
          <w:w w:val="100"/>
          <w:sz w:val="24"/>
          <w:szCs w:val="24"/>
          <w:lang w:eastAsia="de-DE"/>
        </w:rPr>
        <w:t>Personelle Anforderungen bei der Versorgung von weder beatmeten noch nicht beatmeten trachealkanülierten Versicherten</w:t>
      </w:r>
    </w:p>
    <w:p w14:paraId="379E7559" w14:textId="77777777" w:rsidR="00A95D6C" w:rsidRPr="00A95D6C" w:rsidRDefault="00A95D6C" w:rsidP="00A95D6C">
      <w:pPr>
        <w:rPr>
          <w:lang w:eastAsia="de-DE"/>
        </w:rPr>
      </w:pPr>
    </w:p>
    <w:p w14:paraId="7A379CE1" w14:textId="0B75C1EC" w:rsidR="00A95D6C" w:rsidRPr="00A95D6C" w:rsidRDefault="00A95D6C" w:rsidP="00A95D6C">
      <w:pPr>
        <w:ind w:left="390"/>
        <w:rPr>
          <w:rFonts w:ascii="Arial" w:hAnsi="Arial" w:cs="Arial"/>
          <w:i/>
          <w:sz w:val="22"/>
          <w:szCs w:val="22"/>
          <w:lang w:eastAsia="de-DE"/>
        </w:rPr>
      </w:pPr>
      <w:r w:rsidRPr="00A95D6C">
        <w:rPr>
          <w:rFonts w:ascii="Arial" w:hAnsi="Arial" w:cs="Arial"/>
          <w:i/>
          <w:sz w:val="22"/>
          <w:szCs w:val="22"/>
          <w:lang w:eastAsia="de-DE"/>
        </w:rPr>
        <w:t xml:space="preserve">→ </w:t>
      </w:r>
      <w:r w:rsidRPr="00A95D6C">
        <w:rPr>
          <w:rFonts w:ascii="Arial" w:hAnsi="Arial" w:cs="Arial"/>
          <w:i/>
          <w:w w:val="100"/>
          <w:sz w:val="22"/>
          <w:szCs w:val="22"/>
        </w:rPr>
        <w:t>Sofern ebenso beatmete / trachealkanülierte Versicherte versorgen werden sollen und die Voraussetzungen unter Punkt 2 bereits nachgewiesen wurden, kann der Punkt 3 übersprungen werden</w:t>
      </w:r>
    </w:p>
    <w:p w14:paraId="3EA08BC6" w14:textId="77777777" w:rsidR="00940F4B" w:rsidRPr="00940F4B" w:rsidRDefault="00940F4B" w:rsidP="00940F4B">
      <w:pPr>
        <w:spacing w:line="276" w:lineRule="auto"/>
        <w:ind w:left="397"/>
        <w:rPr>
          <w:rFonts w:ascii="Arial" w:eastAsia="Times New Roman" w:hAnsi="Arial" w:cs="Arial"/>
          <w:b/>
          <w:bCs/>
          <w:sz w:val="18"/>
          <w:szCs w:val="28"/>
        </w:rPr>
      </w:pPr>
    </w:p>
    <w:p w14:paraId="2D3B778D" w14:textId="77777777" w:rsidR="00C84CFF" w:rsidRDefault="00C84CFF" w:rsidP="00C84CFF">
      <w:pPr>
        <w:spacing w:line="276" w:lineRule="auto"/>
        <w:ind w:left="397"/>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t>3</w:t>
      </w:r>
      <w:r w:rsidRPr="00475B8A">
        <w:rPr>
          <w:rFonts w:ascii="Arial" w:eastAsia="Times New Roman" w:hAnsi="Arial" w:cs="Arial"/>
          <w:b/>
          <w:bCs/>
          <w:w w:val="100"/>
          <w:sz w:val="22"/>
          <w:szCs w:val="22"/>
          <w:u w:val="single"/>
          <w:lang w:eastAsia="de-DE"/>
        </w:rPr>
        <w:t>.1 Qualifikation der verantwortlichen Pflegefachkraft (PDL)</w:t>
      </w:r>
    </w:p>
    <w:p w14:paraId="5D662700" w14:textId="77777777" w:rsidR="00C84CFF" w:rsidRDefault="00C84CFF" w:rsidP="00C84CFF">
      <w:pPr>
        <w:spacing w:line="276" w:lineRule="auto"/>
        <w:ind w:left="397"/>
        <w:rPr>
          <w:rFonts w:ascii="Arial" w:eastAsia="Times New Roman" w:hAnsi="Arial" w:cs="Arial"/>
          <w:b/>
          <w:bCs/>
          <w:w w:val="100"/>
          <w:sz w:val="22"/>
          <w:szCs w:val="22"/>
          <w:u w:val="single"/>
          <w:lang w:eastAsia="de-DE"/>
        </w:rPr>
      </w:pPr>
    </w:p>
    <w:p w14:paraId="32F30F7B"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31A5AB6A" w14:textId="77777777" w:rsidR="00C84CFF" w:rsidRDefault="00C84CFF" w:rsidP="00C84CFF">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3BADD128" w14:textId="77777777" w:rsidR="00C84CFF" w:rsidRDefault="00C84CFF" w:rsidP="00C84CFF">
      <w:pPr>
        <w:spacing w:line="276" w:lineRule="auto"/>
        <w:ind w:left="397"/>
        <w:rPr>
          <w:rFonts w:ascii="Arial" w:eastAsia="Times New Roman" w:hAnsi="Arial" w:cs="Arial"/>
          <w:w w:val="100"/>
          <w:sz w:val="22"/>
          <w:szCs w:val="24"/>
          <w:lang w:eastAsia="de-DE"/>
        </w:rPr>
      </w:pPr>
    </w:p>
    <w:p w14:paraId="163DC898" w14:textId="77777777"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3095553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PflBG) oder</w:t>
      </w:r>
    </w:p>
    <w:p w14:paraId="5B45399F" w14:textId="77777777" w:rsidR="00C84CFF" w:rsidRPr="00A771B8" w:rsidRDefault="00522368"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221782224"/>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09C070C4"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594853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36B2C72D"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038FD721" w14:textId="070FBC3C"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091845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403CAEEE" w14:textId="01B51015"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730FC529" w14:textId="02326CC3"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4518899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3F0BBAE5" w14:textId="77777777" w:rsidR="00C84CFF" w:rsidRDefault="00C84CFF" w:rsidP="00C84CFF">
      <w:pPr>
        <w:spacing w:line="276" w:lineRule="auto"/>
        <w:rPr>
          <w:rFonts w:ascii="Arial" w:hAnsi="Arial" w:cs="Arial"/>
          <w:w w:val="100"/>
          <w:sz w:val="22"/>
          <w:szCs w:val="24"/>
          <w:lang w:eastAsia="de-DE"/>
        </w:rPr>
      </w:pPr>
      <w:r>
        <w:rPr>
          <w:rFonts w:ascii="Arial" w:hAnsi="Arial" w:cs="Arial"/>
          <w:w w:val="100"/>
          <w:sz w:val="22"/>
          <w:szCs w:val="24"/>
          <w:lang w:eastAsia="de-DE"/>
        </w:rPr>
        <w:tab/>
      </w:r>
    </w:p>
    <w:p w14:paraId="400DA68D" w14:textId="77777777" w:rsidR="00C84CFF" w:rsidRPr="0029688B" w:rsidRDefault="00C84CFF" w:rsidP="00C84CFF">
      <w:pPr>
        <w:spacing w:line="276" w:lineRule="auto"/>
        <w:rPr>
          <w:rFonts w:ascii="Arial" w:hAnsi="Arial" w:cs="Arial"/>
          <w:w w:val="100"/>
          <w:sz w:val="22"/>
          <w:szCs w:val="24"/>
          <w:lang w:eastAsia="de-DE"/>
        </w:rPr>
      </w:pPr>
      <w:r>
        <w:rPr>
          <w:rFonts w:ascii="Arial" w:hAnsi="Arial" w:cs="Arial"/>
          <w:w w:val="100"/>
          <w:sz w:val="22"/>
          <w:szCs w:val="24"/>
          <w:lang w:eastAsia="de-DE"/>
        </w:rPr>
        <w:tab/>
      </w:r>
    </w:p>
    <w:p w14:paraId="66BB5460"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C0F94">
        <w:rPr>
          <w:rFonts w:ascii="Arial" w:eastAsia="Times New Roman" w:hAnsi="Arial" w:cs="Arial"/>
          <w:b/>
          <w:w w:val="100"/>
          <w:sz w:val="22"/>
          <w:szCs w:val="24"/>
          <w:lang w:eastAsia="de-DE"/>
        </w:rPr>
        <w:t>.1.2 Nachweis über den Abschluss einer Weiterbildungsmaßnahme für leitende Funktionen</w:t>
      </w:r>
    </w:p>
    <w:p w14:paraId="3BA0C8F5"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224A2FEE" w14:textId="77777777" w:rsidR="00C84CFF" w:rsidRPr="00E510A7" w:rsidRDefault="00C84CFF" w:rsidP="00C84CFF">
      <w:pPr>
        <w:spacing w:line="276" w:lineRule="auto"/>
        <w:ind w:left="397"/>
        <w:rPr>
          <w:rFonts w:ascii="Arial" w:eastAsia="Times New Roman" w:hAnsi="Arial" w:cs="Arial"/>
          <w:i/>
          <w:w w:val="100"/>
          <w:sz w:val="22"/>
          <w:szCs w:val="24"/>
          <w:lang w:eastAsia="de-DE"/>
        </w:rPr>
      </w:pPr>
    </w:p>
    <w:p w14:paraId="131D7789" w14:textId="77777777" w:rsidR="00C84CFF" w:rsidRPr="001F2FE6" w:rsidRDefault="00522368" w:rsidP="00C84CFF">
      <w:pPr>
        <w:spacing w:line="276" w:lineRule="auto"/>
        <w:ind w:left="794"/>
        <w:rPr>
          <w:rFonts w:asciiTheme="minorHAnsi" w:eastAsia="Times New Roman" w:hAnsiTheme="minorHAnsi"/>
          <w:b/>
          <w:bCs/>
        </w:rPr>
      </w:pPr>
      <w:sdt>
        <w:sdtPr>
          <w:rPr>
            <w:rFonts w:ascii="Arial" w:eastAsia="Times New Roman" w:hAnsi="Arial" w:cs="Arial"/>
            <w:w w:val="100"/>
            <w:sz w:val="28"/>
            <w:lang w:eastAsia="de-DE"/>
          </w:rPr>
          <w:id w:val="-51214403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Nachweis in Kopie beigefügt</w:t>
      </w:r>
    </w:p>
    <w:p w14:paraId="6C7F6D7A"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6F97CFB0"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2E078235"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9688B">
        <w:rPr>
          <w:rFonts w:ascii="Arial" w:eastAsia="Times New Roman" w:hAnsi="Arial" w:cs="Arial"/>
          <w:b/>
          <w:w w:val="100"/>
          <w:sz w:val="22"/>
          <w:szCs w:val="24"/>
          <w:lang w:eastAsia="de-DE"/>
        </w:rPr>
        <w:t xml:space="preserve">.1.3 spezifische Kenntnisse zu den jeweiligen Krankheitsbildern der versorgten Versicherten </w:t>
      </w:r>
    </w:p>
    <w:p w14:paraId="711AFB0D" w14:textId="78471079" w:rsidR="00C84CFF" w:rsidRDefault="00C84CFF" w:rsidP="00C84CFF">
      <w:pPr>
        <w:pStyle w:val="Listenabsatz"/>
        <w:spacing w:line="276" w:lineRule="auto"/>
        <w:ind w:left="397"/>
        <w:rPr>
          <w:rFonts w:ascii="Arial" w:eastAsia="Times New Roman" w:hAnsi="Arial" w:cs="Arial"/>
          <w:i/>
          <w:w w:val="100"/>
          <w:sz w:val="22"/>
          <w:szCs w:val="24"/>
          <w:lang w:eastAsia="de-DE"/>
        </w:rPr>
      </w:pPr>
      <w:r w:rsidRPr="0029688B">
        <w:rPr>
          <w:rFonts w:ascii="Arial" w:eastAsia="Times New Roman" w:hAnsi="Arial" w:cs="Arial"/>
          <w:i/>
          <w:w w:val="100"/>
          <w:sz w:val="22"/>
          <w:szCs w:val="24"/>
          <w:lang w:eastAsia="de-DE"/>
        </w:rPr>
        <w:t xml:space="preserve">Die verantwortliche Pflegefachkraft verfügt zusätzlich über spezifische Kenntnisse zu den jeweiligen Krankheitsbildern der versorgten Versicherten, so dass sie die übrigen an der Versorgung beteiligten Pflegefachkräfte nach Kapitel </w:t>
      </w:r>
      <w:r w:rsidR="00BA3B8F">
        <w:rPr>
          <w:rFonts w:ascii="Arial" w:eastAsia="Times New Roman" w:hAnsi="Arial" w:cs="Arial"/>
          <w:i/>
          <w:w w:val="100"/>
          <w:sz w:val="22"/>
          <w:szCs w:val="24"/>
          <w:lang w:eastAsia="de-DE"/>
        </w:rPr>
        <w:t>3.3.2</w:t>
      </w:r>
      <w:r w:rsidRPr="0029688B">
        <w:rPr>
          <w:rFonts w:ascii="Arial" w:eastAsia="Times New Roman" w:hAnsi="Arial" w:cs="Arial"/>
          <w:i/>
          <w:w w:val="100"/>
          <w:sz w:val="22"/>
          <w:szCs w:val="24"/>
          <w:lang w:eastAsia="de-DE"/>
        </w:rPr>
        <w:t xml:space="preserve"> entsprechend einweisen und einarbeiten kann.</w:t>
      </w:r>
    </w:p>
    <w:p w14:paraId="331E0CB9" w14:textId="77777777" w:rsidR="00C84CFF" w:rsidRDefault="00C84CFF" w:rsidP="00C84CFF">
      <w:pPr>
        <w:pStyle w:val="Listenabsatz"/>
        <w:spacing w:line="276" w:lineRule="auto"/>
        <w:ind w:left="397"/>
        <w:rPr>
          <w:rFonts w:ascii="Arial" w:eastAsia="Times New Roman" w:hAnsi="Arial" w:cs="Arial"/>
          <w:i/>
          <w:w w:val="100"/>
          <w:sz w:val="22"/>
          <w:szCs w:val="24"/>
          <w:lang w:eastAsia="de-DE"/>
        </w:rPr>
      </w:pPr>
    </w:p>
    <w:p w14:paraId="22DAD75F" w14:textId="77777777" w:rsidR="00C84CFF" w:rsidRPr="001F2FE6"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9573813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Bestätigung</w:t>
      </w:r>
    </w:p>
    <w:p w14:paraId="408519E6" w14:textId="77777777" w:rsidR="00C84CFF" w:rsidRDefault="00C84CFF" w:rsidP="00C84CFF">
      <w:pPr>
        <w:pStyle w:val="Listenabsatz"/>
        <w:spacing w:line="276" w:lineRule="auto"/>
        <w:ind w:left="397"/>
        <w:rPr>
          <w:rFonts w:ascii="Arial" w:eastAsia="Times New Roman" w:hAnsi="Arial" w:cs="Arial"/>
          <w:w w:val="100"/>
          <w:sz w:val="22"/>
          <w:szCs w:val="24"/>
          <w:lang w:eastAsia="de-DE"/>
        </w:rPr>
      </w:pPr>
    </w:p>
    <w:p w14:paraId="4D3F63D8" w14:textId="1C4AD89D" w:rsidR="00D12E8D" w:rsidRDefault="00D12E8D">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13E646C3"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3.1.4</w:t>
      </w:r>
      <w:r w:rsidRPr="00E71805">
        <w:rPr>
          <w:rFonts w:ascii="Arial" w:eastAsia="Times New Roman" w:hAnsi="Arial" w:cs="Arial"/>
          <w:b/>
          <w:w w:val="100"/>
          <w:sz w:val="22"/>
          <w:szCs w:val="24"/>
          <w:lang w:eastAsia="de-DE"/>
        </w:rPr>
        <w:t xml:space="preserve"> Stellenumfang der PDL</w:t>
      </w:r>
    </w:p>
    <w:p w14:paraId="043572E5" w14:textId="77777777" w:rsidR="00C84CFF" w:rsidRDefault="00C84CFF" w:rsidP="00C84CFF">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Nachzuweisen durch Vorlage eines unterzeichneten Arbeitsvertrages</w:t>
      </w:r>
    </w:p>
    <w:p w14:paraId="11857CAF" w14:textId="77777777" w:rsidR="00C84CFF" w:rsidRDefault="00C84CFF" w:rsidP="00C84CFF">
      <w:pPr>
        <w:spacing w:line="276" w:lineRule="auto"/>
        <w:ind w:left="397"/>
        <w:rPr>
          <w:rFonts w:ascii="Arial" w:eastAsia="Times New Roman" w:hAnsi="Arial" w:cs="Arial"/>
          <w:i/>
          <w:w w:val="100"/>
          <w:sz w:val="22"/>
          <w:szCs w:val="24"/>
          <w:lang w:eastAsia="de-DE"/>
        </w:rPr>
      </w:pPr>
    </w:p>
    <w:p w14:paraId="490CEF9C"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7118454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1F2FE6">
        <w:rPr>
          <w:rFonts w:ascii="Arial" w:eastAsia="Times New Roman" w:hAnsi="Arial" w:cs="Arial"/>
          <w:w w:val="100"/>
          <w:sz w:val="22"/>
          <w:szCs w:val="24"/>
          <w:lang w:eastAsia="de-DE"/>
        </w:rPr>
        <w:t xml:space="preserve"> Die PDL ist mit einer wöchentlichen Arbeitszeit von mindestens 38,5 Stunden in </w:t>
      </w:r>
    </w:p>
    <w:p w14:paraId="105109B1" w14:textId="77777777" w:rsidR="00C84CFF" w:rsidRPr="001F2FE6" w:rsidRDefault="00C84CFF" w:rsidP="00C84CFF">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dieser Funktion tätig</w:t>
      </w:r>
    </w:p>
    <w:p w14:paraId="0FED92DC" w14:textId="77777777" w:rsidR="00C84CFF" w:rsidRDefault="00522368" w:rsidP="00C84CFF">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1143920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19,25 Stunden in </w:t>
      </w:r>
    </w:p>
    <w:p w14:paraId="2827C74F" w14:textId="77777777" w:rsidR="00C84CFF" w:rsidRPr="00991414" w:rsidRDefault="00C84CFF" w:rsidP="00C84CFF">
      <w:pPr>
        <w:spacing w:line="276" w:lineRule="auto"/>
        <w:ind w:left="111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Arbeitszeit 1,5 Vollzeitstellen</w:t>
      </w:r>
    </w:p>
    <w:p w14:paraId="1915DCD2" w14:textId="77777777" w:rsidR="00C84CFF" w:rsidRPr="00991414"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1820320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Eigentümerin oder Gesellschafterin des Leistungserbringers</w:t>
      </w:r>
    </w:p>
    <w:p w14:paraId="76C523D3" w14:textId="77777777" w:rsidR="00C84CFF" w:rsidRDefault="00C84CFF" w:rsidP="00C84CFF">
      <w:pPr>
        <w:spacing w:line="276" w:lineRule="auto"/>
        <w:ind w:left="397"/>
        <w:rPr>
          <w:rFonts w:ascii="Arial" w:eastAsia="Times New Roman" w:hAnsi="Arial" w:cs="Arial"/>
          <w:w w:val="100"/>
          <w:sz w:val="22"/>
          <w:szCs w:val="24"/>
          <w:lang w:eastAsia="de-DE"/>
        </w:rPr>
      </w:pPr>
    </w:p>
    <w:p w14:paraId="03FC570F" w14:textId="77777777" w:rsidR="00C84CFF" w:rsidRPr="00FD719B" w:rsidRDefault="00C84CFF" w:rsidP="00C84CFF">
      <w:pPr>
        <w:spacing w:line="276" w:lineRule="auto"/>
        <w:ind w:left="397"/>
        <w:rPr>
          <w:rFonts w:ascii="Arial" w:eastAsia="Times New Roman" w:hAnsi="Arial" w:cs="Arial"/>
          <w:w w:val="100"/>
          <w:sz w:val="22"/>
          <w:szCs w:val="24"/>
          <w:lang w:eastAsia="de-DE"/>
        </w:rPr>
      </w:pPr>
    </w:p>
    <w:p w14:paraId="02A4823D" w14:textId="77777777" w:rsidR="00C84CFF" w:rsidRDefault="00C84CFF" w:rsidP="00C84CFF">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w:t>
      </w:r>
      <w:r>
        <w:rPr>
          <w:rFonts w:ascii="Arial" w:eastAsia="Times New Roman" w:hAnsi="Arial" w:cs="Arial"/>
          <w:b/>
          <w:w w:val="100"/>
          <w:sz w:val="22"/>
          <w:szCs w:val="24"/>
          <w:lang w:eastAsia="de-DE"/>
        </w:rPr>
        <w:t>5</w:t>
      </w:r>
      <w:r w:rsidRPr="00E71805">
        <w:rPr>
          <w:rFonts w:ascii="Arial" w:eastAsia="Times New Roman" w:hAnsi="Arial" w:cs="Arial"/>
          <w:b/>
          <w:w w:val="100"/>
          <w:sz w:val="22"/>
          <w:szCs w:val="24"/>
          <w:lang w:eastAsia="de-DE"/>
        </w:rPr>
        <w:t xml:space="preserve"> Führungszeugnis der PDL</w:t>
      </w:r>
      <w:r w:rsidRPr="00E510A7">
        <w:rPr>
          <w:rFonts w:ascii="Arial" w:eastAsia="Times New Roman" w:hAnsi="Arial" w:cs="Arial"/>
          <w:w w:val="100"/>
          <w:sz w:val="22"/>
          <w:szCs w:val="24"/>
          <w:lang w:eastAsia="de-DE"/>
        </w:rPr>
        <w:t xml:space="preserve"> (nicht älter als sechs Monate)</w:t>
      </w:r>
    </w:p>
    <w:p w14:paraId="7C2522F1"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3D6EBC1E" w14:textId="3828E463" w:rsidR="00C84CFF" w:rsidRDefault="00522368" w:rsidP="00C84CFF">
      <w:pPr>
        <w:spacing w:line="276" w:lineRule="auto"/>
        <w:ind w:left="794"/>
        <w:rPr>
          <w:rFonts w:ascii="Arial" w:eastAsia="Times New Roman" w:hAnsi="Arial" w:cs="Arial"/>
          <w:b/>
          <w:bCs/>
          <w:w w:val="100"/>
          <w:sz w:val="22"/>
          <w:szCs w:val="22"/>
          <w:u w:val="single"/>
          <w:lang w:eastAsia="de-DE"/>
        </w:rPr>
      </w:pPr>
      <w:sdt>
        <w:sdtPr>
          <w:rPr>
            <w:rFonts w:ascii="Arial" w:eastAsia="Times New Roman" w:hAnsi="Arial" w:cs="Arial"/>
            <w:w w:val="100"/>
            <w:sz w:val="28"/>
            <w:lang w:eastAsia="de-DE"/>
          </w:rPr>
          <w:id w:val="200639996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in Kopie beigefügt</w:t>
      </w:r>
      <w:r w:rsidR="00C84CFF" w:rsidRPr="0029688B">
        <w:rPr>
          <w:rFonts w:ascii="Arial" w:eastAsia="Times New Roman" w:hAnsi="Arial" w:cs="Arial"/>
          <w:b/>
          <w:bCs/>
          <w:w w:val="100"/>
          <w:sz w:val="22"/>
          <w:szCs w:val="22"/>
          <w:u w:val="single"/>
          <w:lang w:eastAsia="de-DE"/>
        </w:rPr>
        <w:t xml:space="preserve"> </w:t>
      </w:r>
    </w:p>
    <w:p w14:paraId="76548C00" w14:textId="5395D98D" w:rsidR="00005CFA" w:rsidRPr="001F2FE6" w:rsidRDefault="00522368" w:rsidP="00005CF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20118416"/>
          <w14:checkbox>
            <w14:checked w14:val="0"/>
            <w14:checkedState w14:val="2612" w14:font="MS Gothic"/>
            <w14:uncheckedState w14:val="2610" w14:font="MS Gothic"/>
          </w14:checkbox>
        </w:sdtPr>
        <w:sdtEndPr/>
        <w:sdtContent>
          <w:r w:rsidR="00005CFA">
            <w:rPr>
              <w:rFonts w:ascii="MS Gothic" w:eastAsia="MS Gothic" w:hAnsi="MS Gothic" w:cs="Arial" w:hint="eastAsia"/>
              <w:w w:val="100"/>
              <w:sz w:val="28"/>
              <w:lang w:eastAsia="de-DE"/>
            </w:rPr>
            <w:t>☐</w:t>
          </w:r>
        </w:sdtContent>
      </w:sdt>
      <w:r w:rsidR="00005CFA">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005CFA">
        <w:rPr>
          <w:rFonts w:ascii="Arial" w:eastAsia="Times New Roman" w:hAnsi="Arial" w:cs="Arial"/>
          <w:w w:val="100"/>
          <w:sz w:val="22"/>
          <w:szCs w:val="24"/>
          <w:lang w:eastAsia="de-DE"/>
        </w:rPr>
        <w:t xml:space="preserve">am </w:t>
      </w:r>
      <w:r w:rsidR="00005CFA" w:rsidRPr="00510810">
        <w:rPr>
          <w:rFonts w:ascii="Arial" w:hAnsi="Arial" w:cs="Arial"/>
          <w:b/>
          <w:sz w:val="22"/>
          <w:szCs w:val="22"/>
        </w:rPr>
        <w:fldChar w:fldCharType="begin">
          <w:ffData>
            <w:name w:val="Text1"/>
            <w:enabled/>
            <w:calcOnExit w:val="0"/>
            <w:textInput/>
          </w:ffData>
        </w:fldChar>
      </w:r>
      <w:r w:rsidR="00005CFA" w:rsidRPr="00510810">
        <w:rPr>
          <w:rFonts w:ascii="Arial" w:hAnsi="Arial" w:cs="Arial"/>
          <w:b/>
          <w:sz w:val="22"/>
          <w:szCs w:val="22"/>
        </w:rPr>
        <w:instrText xml:space="preserve"> FORMTEXT </w:instrText>
      </w:r>
      <w:r w:rsidR="00005CFA" w:rsidRPr="00510810">
        <w:rPr>
          <w:rFonts w:ascii="Arial" w:hAnsi="Arial" w:cs="Arial"/>
          <w:b/>
          <w:sz w:val="22"/>
          <w:szCs w:val="22"/>
        </w:rPr>
      </w:r>
      <w:r w:rsidR="00005CFA" w:rsidRPr="00510810">
        <w:rPr>
          <w:rFonts w:ascii="Arial" w:hAnsi="Arial" w:cs="Arial"/>
          <w:b/>
          <w:sz w:val="22"/>
          <w:szCs w:val="22"/>
        </w:rPr>
        <w:fldChar w:fldCharType="separate"/>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b/>
          <w:sz w:val="22"/>
          <w:szCs w:val="22"/>
        </w:rPr>
        <w:t> </w:t>
      </w:r>
      <w:r w:rsidR="00005CFA" w:rsidRPr="00510810">
        <w:rPr>
          <w:rFonts w:ascii="Arial" w:hAnsi="Arial" w:cs="Arial"/>
          <w:sz w:val="22"/>
          <w:szCs w:val="22"/>
        </w:rPr>
        <w:fldChar w:fldCharType="end"/>
      </w:r>
    </w:p>
    <w:p w14:paraId="5FA6CC6C" w14:textId="18D64540" w:rsidR="00C84CFF" w:rsidRDefault="00C84CFF">
      <w:pPr>
        <w:spacing w:line="240" w:lineRule="auto"/>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br w:type="page"/>
      </w:r>
    </w:p>
    <w:p w14:paraId="2065FB23" w14:textId="77777777" w:rsidR="00C84CFF" w:rsidRPr="0029688B" w:rsidRDefault="00C84CFF" w:rsidP="00C84CFF">
      <w:pPr>
        <w:spacing w:line="276" w:lineRule="auto"/>
        <w:ind w:left="397"/>
        <w:rPr>
          <w:rFonts w:ascii="Arial" w:eastAsia="Times New Roman" w:hAnsi="Arial" w:cs="Arial"/>
          <w:bCs/>
          <w:w w:val="100"/>
          <w:sz w:val="22"/>
          <w:szCs w:val="22"/>
          <w:u w:val="single"/>
          <w:lang w:eastAsia="de-DE"/>
        </w:rPr>
      </w:pPr>
      <w:r w:rsidRPr="0029688B">
        <w:rPr>
          <w:rFonts w:ascii="Arial" w:eastAsia="Times New Roman" w:hAnsi="Arial" w:cs="Arial"/>
          <w:b/>
          <w:bCs/>
          <w:w w:val="100"/>
          <w:sz w:val="22"/>
          <w:szCs w:val="22"/>
          <w:u w:val="single"/>
          <w:lang w:eastAsia="de-DE"/>
        </w:rPr>
        <w:lastRenderedPageBreak/>
        <w:t xml:space="preserve">3.2 Qualifikation der stellvertretenden verantwortlichen Pflegefachkraft </w:t>
      </w:r>
      <w:r w:rsidRPr="0029688B">
        <w:rPr>
          <w:rFonts w:ascii="Arial" w:eastAsia="Times New Roman" w:hAnsi="Arial" w:cs="Arial"/>
          <w:bCs/>
          <w:w w:val="100"/>
          <w:sz w:val="22"/>
          <w:szCs w:val="22"/>
          <w:u w:val="single"/>
          <w:lang w:eastAsia="de-DE"/>
        </w:rPr>
        <w:t>(stv. PDL)</w:t>
      </w:r>
    </w:p>
    <w:p w14:paraId="03603DE4" w14:textId="77777777" w:rsidR="00C84CFF" w:rsidRDefault="00C84CFF" w:rsidP="00C84CFF">
      <w:pPr>
        <w:spacing w:line="276" w:lineRule="auto"/>
        <w:ind w:left="397"/>
        <w:rPr>
          <w:rFonts w:ascii="Arial" w:eastAsia="Times New Roman" w:hAnsi="Arial" w:cs="Arial"/>
          <w:b/>
          <w:w w:val="100"/>
          <w:sz w:val="22"/>
          <w:szCs w:val="24"/>
          <w:lang w:eastAsia="de-DE"/>
        </w:rPr>
      </w:pPr>
    </w:p>
    <w:p w14:paraId="1E3314F1"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.2.1 Nachweis der beruflichen Qualifikation</w:t>
      </w:r>
    </w:p>
    <w:p w14:paraId="28B73579" w14:textId="77777777" w:rsidR="00C84CFF" w:rsidRDefault="00C84CFF" w:rsidP="00C84CFF">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178B2738" w14:textId="77777777" w:rsidR="00C84CFF" w:rsidRDefault="00C84CFF" w:rsidP="00C84CFF">
      <w:pPr>
        <w:spacing w:line="276" w:lineRule="auto"/>
        <w:ind w:firstLine="397"/>
        <w:rPr>
          <w:rFonts w:ascii="Arial" w:eastAsia="Times New Roman" w:hAnsi="Arial" w:cs="Arial"/>
          <w:i/>
          <w:w w:val="100"/>
          <w:sz w:val="22"/>
          <w:szCs w:val="24"/>
          <w:lang w:eastAsia="de-DE"/>
        </w:rPr>
      </w:pPr>
    </w:p>
    <w:p w14:paraId="506C5507" w14:textId="77777777"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99486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PflBG) oder</w:t>
      </w:r>
    </w:p>
    <w:p w14:paraId="6706C488" w14:textId="77777777" w:rsidR="00C84CFF" w:rsidRPr="00A771B8" w:rsidRDefault="00522368"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417518817"/>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09AE9131"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4077782"/>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0904BAFA"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1585C8D0" w14:textId="7D0B8DC9"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4170449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48758BAF" w14:textId="3F4B651C"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607C9449" w14:textId="65FA490D"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357144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26519AF3"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23B21B5E" w14:textId="77777777" w:rsidR="00C84CFF" w:rsidRDefault="00C84CFF" w:rsidP="00C84CFF">
      <w:pPr>
        <w:pStyle w:val="Listenabsatz"/>
        <w:spacing w:line="276" w:lineRule="auto"/>
        <w:ind w:left="397"/>
        <w:rPr>
          <w:rFonts w:ascii="Arial" w:eastAsia="Times New Roman" w:hAnsi="Arial" w:cs="Arial"/>
          <w:b/>
          <w:w w:val="100"/>
          <w:sz w:val="22"/>
          <w:szCs w:val="24"/>
          <w:lang w:eastAsia="de-DE"/>
        </w:rPr>
      </w:pPr>
    </w:p>
    <w:p w14:paraId="02D0BCBE"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FD719B">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2</w:t>
      </w:r>
      <w:r w:rsidRPr="00FD719B">
        <w:rPr>
          <w:rFonts w:ascii="Arial" w:eastAsia="Times New Roman" w:hAnsi="Arial" w:cs="Arial"/>
          <w:b/>
          <w:w w:val="100"/>
          <w:sz w:val="22"/>
          <w:szCs w:val="24"/>
          <w:lang w:eastAsia="de-DE"/>
        </w:rPr>
        <w:t xml:space="preserve"> Stellenumfang der stv. PDL</w:t>
      </w:r>
    </w:p>
    <w:p w14:paraId="1CE58577" w14:textId="77777777" w:rsidR="00C84CFF" w:rsidRDefault="00C84CFF" w:rsidP="00C84CFF">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Nachzuweisen durch Vorlage eines u</w:t>
      </w:r>
      <w:r>
        <w:rPr>
          <w:rFonts w:ascii="Arial" w:eastAsia="Times New Roman" w:hAnsi="Arial" w:cs="Arial"/>
          <w:i/>
          <w:w w:val="100"/>
          <w:sz w:val="22"/>
          <w:szCs w:val="24"/>
          <w:lang w:eastAsia="de-DE"/>
        </w:rPr>
        <w:t>nterzeichneten Arbeitsvertrages</w:t>
      </w:r>
    </w:p>
    <w:p w14:paraId="2C3DE1CD"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8889250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38,5 Stunden in </w:t>
      </w:r>
    </w:p>
    <w:p w14:paraId="5D0C4F76" w14:textId="77777777" w:rsidR="00C84CFF" w:rsidRPr="00991414" w:rsidRDefault="00C84CFF" w:rsidP="00C84CFF">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w:t>
      </w:r>
    </w:p>
    <w:p w14:paraId="3C51417A"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554495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mit einer wöchentlichen Arbeitszeit von mindestens 19,25 Stunden in </w:t>
      </w:r>
    </w:p>
    <w:p w14:paraId="1449B678" w14:textId="77777777" w:rsidR="00C84CFF" w:rsidRDefault="00C84CFF" w:rsidP="00C84CFF">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w:t>
      </w:r>
      <w:r>
        <w:rPr>
          <w:rFonts w:ascii="Arial" w:eastAsia="Times New Roman" w:hAnsi="Arial" w:cs="Arial"/>
          <w:w w:val="100"/>
          <w:sz w:val="22"/>
          <w:szCs w:val="24"/>
          <w:lang w:eastAsia="de-DE"/>
        </w:rPr>
        <w:t>-</w:t>
      </w:r>
    </w:p>
    <w:p w14:paraId="6AE9E891" w14:textId="77777777" w:rsidR="00C84CFF" w:rsidRPr="00991414" w:rsidRDefault="00C84CFF" w:rsidP="00C84CFF">
      <w:pPr>
        <w:spacing w:line="276" w:lineRule="auto"/>
        <w:ind w:left="1191"/>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beitszeit 1,5 Vollzeitstellen</w:t>
      </w:r>
    </w:p>
    <w:p w14:paraId="2A8BEDC0" w14:textId="77777777" w:rsidR="00C84CFF" w:rsidRPr="00991414"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2254661"/>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Die PDL ist Eigentümerin oder Gesellschafterin des Leistungserbringers</w:t>
      </w:r>
    </w:p>
    <w:p w14:paraId="552CA7F4" w14:textId="77777777" w:rsidR="00C84CFF" w:rsidRDefault="00C84CFF" w:rsidP="00C84CFF">
      <w:pPr>
        <w:spacing w:line="276" w:lineRule="auto"/>
        <w:ind w:firstLine="397"/>
        <w:rPr>
          <w:rFonts w:ascii="Arial" w:eastAsia="Times New Roman" w:hAnsi="Arial" w:cs="Arial"/>
          <w:b/>
          <w:w w:val="100"/>
          <w:sz w:val="22"/>
          <w:szCs w:val="24"/>
          <w:lang w:eastAsia="de-DE"/>
        </w:rPr>
      </w:pPr>
    </w:p>
    <w:p w14:paraId="2D34273D" w14:textId="77777777" w:rsidR="00C84CFF" w:rsidRDefault="00C84CFF" w:rsidP="00C84CFF">
      <w:pPr>
        <w:spacing w:line="276" w:lineRule="auto"/>
        <w:ind w:firstLine="397"/>
        <w:rPr>
          <w:rFonts w:ascii="Arial" w:eastAsia="Times New Roman" w:hAnsi="Arial" w:cs="Arial"/>
          <w:b/>
          <w:w w:val="100"/>
          <w:sz w:val="22"/>
          <w:szCs w:val="24"/>
          <w:lang w:eastAsia="de-DE"/>
        </w:rPr>
      </w:pPr>
    </w:p>
    <w:p w14:paraId="44D222B5" w14:textId="77777777" w:rsidR="00C84CFF" w:rsidRPr="00081344" w:rsidRDefault="00C84CFF" w:rsidP="00C84CFF">
      <w:pPr>
        <w:spacing w:line="276" w:lineRule="auto"/>
        <w:ind w:firstLine="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081344">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3</w:t>
      </w:r>
      <w:r w:rsidRPr="00081344">
        <w:rPr>
          <w:rFonts w:ascii="Arial" w:eastAsia="Times New Roman" w:hAnsi="Arial" w:cs="Arial"/>
          <w:b/>
          <w:w w:val="100"/>
          <w:sz w:val="22"/>
          <w:szCs w:val="24"/>
          <w:lang w:eastAsia="de-DE"/>
        </w:rPr>
        <w:t xml:space="preserve"> Führungszeugnis der stv. PDL </w:t>
      </w:r>
      <w:r w:rsidRPr="00081344">
        <w:rPr>
          <w:rFonts w:ascii="Arial" w:eastAsia="Times New Roman" w:hAnsi="Arial" w:cs="Arial"/>
          <w:w w:val="100"/>
          <w:sz w:val="22"/>
          <w:szCs w:val="24"/>
          <w:lang w:eastAsia="de-DE"/>
        </w:rPr>
        <w:t>(nicht älter als sechs Monate)</w:t>
      </w:r>
    </w:p>
    <w:p w14:paraId="4C8A4189" w14:textId="77777777" w:rsidR="00C84CFF" w:rsidRPr="00E71805" w:rsidRDefault="00C84CFF" w:rsidP="00C84CFF">
      <w:pPr>
        <w:spacing w:line="276" w:lineRule="auto"/>
        <w:ind w:left="397"/>
        <w:rPr>
          <w:rFonts w:ascii="Arial" w:eastAsia="Times New Roman" w:hAnsi="Arial" w:cs="Arial"/>
          <w:b/>
          <w:w w:val="100"/>
          <w:sz w:val="22"/>
          <w:szCs w:val="24"/>
          <w:lang w:eastAsia="de-DE"/>
        </w:rPr>
      </w:pPr>
    </w:p>
    <w:p w14:paraId="6F00FF0E" w14:textId="77777777" w:rsidR="00C84CFF" w:rsidRPr="00991414"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1096799"/>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In Kopie beigefügt</w:t>
      </w:r>
    </w:p>
    <w:p w14:paraId="1E8F5BA6" w14:textId="27F65D63" w:rsidR="00BA3B8F" w:rsidRPr="001F2FE6" w:rsidRDefault="00522368" w:rsidP="00BA3B8F">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33052861"/>
          <w14:checkbox>
            <w14:checked w14:val="0"/>
            <w14:checkedState w14:val="2612" w14:font="MS Gothic"/>
            <w14:uncheckedState w14:val="2610" w14:font="MS Gothic"/>
          </w14:checkbox>
        </w:sdtPr>
        <w:sdtEndPr/>
        <w:sdtContent>
          <w:r w:rsidR="00BA3B8F">
            <w:rPr>
              <w:rFonts w:ascii="MS Gothic" w:eastAsia="MS Gothic" w:hAnsi="MS Gothic" w:cs="Arial" w:hint="eastAsia"/>
              <w:w w:val="100"/>
              <w:sz w:val="28"/>
              <w:lang w:eastAsia="de-DE"/>
            </w:rPr>
            <w:t>☐</w:t>
          </w:r>
        </w:sdtContent>
      </w:sdt>
      <w:r w:rsidR="00BA3B8F">
        <w:rPr>
          <w:rFonts w:ascii="Arial" w:eastAsia="Times New Roman" w:hAnsi="Arial" w:cs="Arial"/>
          <w:w w:val="100"/>
          <w:sz w:val="22"/>
          <w:szCs w:val="24"/>
          <w:lang w:eastAsia="de-DE"/>
        </w:rPr>
        <w:t xml:space="preserve"> </w:t>
      </w:r>
      <w:r w:rsidR="007927A7">
        <w:rPr>
          <w:rFonts w:ascii="Arial" w:eastAsia="Times New Roman" w:hAnsi="Arial" w:cs="Arial"/>
          <w:w w:val="100"/>
          <w:sz w:val="22"/>
          <w:szCs w:val="24"/>
          <w:lang w:eastAsia="de-DE"/>
        </w:rPr>
        <w:t xml:space="preserve">beantragt </w:t>
      </w:r>
      <w:r w:rsidR="00BA3B8F">
        <w:rPr>
          <w:rFonts w:ascii="Arial" w:eastAsia="Times New Roman" w:hAnsi="Arial" w:cs="Arial"/>
          <w:w w:val="100"/>
          <w:sz w:val="22"/>
          <w:szCs w:val="24"/>
          <w:lang w:eastAsia="de-DE"/>
        </w:rPr>
        <w:t xml:space="preserve">am </w:t>
      </w:r>
      <w:r w:rsidR="00BA3B8F" w:rsidRPr="00510810">
        <w:rPr>
          <w:rFonts w:ascii="Arial" w:hAnsi="Arial" w:cs="Arial"/>
          <w:b/>
          <w:sz w:val="22"/>
          <w:szCs w:val="22"/>
        </w:rPr>
        <w:fldChar w:fldCharType="begin">
          <w:ffData>
            <w:name w:val="Text1"/>
            <w:enabled/>
            <w:calcOnExit w:val="0"/>
            <w:textInput/>
          </w:ffData>
        </w:fldChar>
      </w:r>
      <w:r w:rsidR="00BA3B8F" w:rsidRPr="00510810">
        <w:rPr>
          <w:rFonts w:ascii="Arial" w:hAnsi="Arial" w:cs="Arial"/>
          <w:b/>
          <w:sz w:val="22"/>
          <w:szCs w:val="22"/>
        </w:rPr>
        <w:instrText xml:space="preserve"> FORMTEXT </w:instrText>
      </w:r>
      <w:r w:rsidR="00BA3B8F" w:rsidRPr="00510810">
        <w:rPr>
          <w:rFonts w:ascii="Arial" w:hAnsi="Arial" w:cs="Arial"/>
          <w:b/>
          <w:sz w:val="22"/>
          <w:szCs w:val="22"/>
        </w:rPr>
      </w:r>
      <w:r w:rsidR="00BA3B8F" w:rsidRPr="00510810">
        <w:rPr>
          <w:rFonts w:ascii="Arial" w:hAnsi="Arial" w:cs="Arial"/>
          <w:b/>
          <w:sz w:val="22"/>
          <w:szCs w:val="22"/>
        </w:rPr>
        <w:fldChar w:fldCharType="separate"/>
      </w:r>
      <w:r w:rsidR="00BA3B8F" w:rsidRPr="00510810">
        <w:rPr>
          <w:rFonts w:ascii="Arial" w:hAnsi="Arial" w:cs="Arial"/>
          <w:b/>
          <w:sz w:val="22"/>
          <w:szCs w:val="22"/>
        </w:rPr>
        <w:t> </w:t>
      </w:r>
      <w:r w:rsidR="00BA3B8F" w:rsidRPr="00510810">
        <w:rPr>
          <w:rFonts w:ascii="Arial" w:hAnsi="Arial" w:cs="Arial"/>
          <w:b/>
          <w:sz w:val="22"/>
          <w:szCs w:val="22"/>
        </w:rPr>
        <w:t> </w:t>
      </w:r>
      <w:r w:rsidR="00BA3B8F" w:rsidRPr="00510810">
        <w:rPr>
          <w:rFonts w:ascii="Arial" w:hAnsi="Arial" w:cs="Arial"/>
          <w:b/>
          <w:sz w:val="22"/>
          <w:szCs w:val="22"/>
        </w:rPr>
        <w:t> </w:t>
      </w:r>
      <w:r w:rsidR="00BA3B8F" w:rsidRPr="00510810">
        <w:rPr>
          <w:rFonts w:ascii="Arial" w:hAnsi="Arial" w:cs="Arial"/>
          <w:b/>
          <w:sz w:val="22"/>
          <w:szCs w:val="22"/>
        </w:rPr>
        <w:t> </w:t>
      </w:r>
      <w:r w:rsidR="00BA3B8F" w:rsidRPr="00510810">
        <w:rPr>
          <w:rFonts w:ascii="Arial" w:hAnsi="Arial" w:cs="Arial"/>
          <w:b/>
          <w:sz w:val="22"/>
          <w:szCs w:val="22"/>
        </w:rPr>
        <w:t> </w:t>
      </w:r>
      <w:r w:rsidR="00BA3B8F" w:rsidRPr="00510810">
        <w:rPr>
          <w:rFonts w:ascii="Arial" w:hAnsi="Arial" w:cs="Arial"/>
          <w:sz w:val="22"/>
          <w:szCs w:val="22"/>
        </w:rPr>
        <w:fldChar w:fldCharType="end"/>
      </w:r>
    </w:p>
    <w:p w14:paraId="51A01CB4" w14:textId="77777777" w:rsidR="00C84CFF" w:rsidRDefault="00C84CFF" w:rsidP="00C84CFF">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45D1F9B7" w14:textId="77777777" w:rsidR="00C84CFF" w:rsidRDefault="00C84CFF" w:rsidP="00C84CFF">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lastRenderedPageBreak/>
        <w:t>3</w:t>
      </w:r>
      <w:r w:rsidRPr="00CB4563">
        <w:rPr>
          <w:rFonts w:ascii="Arial" w:eastAsia="Times New Roman" w:hAnsi="Arial" w:cs="Arial"/>
          <w:b/>
          <w:w w:val="100"/>
          <w:sz w:val="22"/>
          <w:szCs w:val="24"/>
          <w:u w:val="single"/>
          <w:lang w:eastAsia="de-DE"/>
        </w:rPr>
        <w:t>.3 Qualifikation der weiteren Pflegefachkräfte</w:t>
      </w:r>
    </w:p>
    <w:p w14:paraId="3EA8B94C" w14:textId="77777777" w:rsidR="00BA3B8F" w:rsidRPr="001803DF" w:rsidRDefault="00BA3B8F" w:rsidP="00BA3B8F">
      <w:pPr>
        <w:ind w:left="397"/>
        <w:rPr>
          <w:rFonts w:ascii="Arial" w:eastAsia="Times New Roman" w:hAnsi="Arial" w:cs="Arial"/>
          <w:i/>
          <w:w w:val="100"/>
          <w:sz w:val="22"/>
          <w:szCs w:val="22"/>
          <w:lang w:eastAsia="de-DE"/>
        </w:rPr>
      </w:pPr>
      <w:r w:rsidRPr="001803DF">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1803DF">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2365B5ED" w14:textId="77777777" w:rsidR="00C84CFF" w:rsidRDefault="00C84CFF" w:rsidP="00C84CFF">
      <w:pPr>
        <w:spacing w:line="276" w:lineRule="auto"/>
        <w:ind w:left="397"/>
        <w:rPr>
          <w:rFonts w:ascii="Arial" w:eastAsia="Times New Roman" w:hAnsi="Arial" w:cs="Arial"/>
          <w:b/>
          <w:w w:val="100"/>
          <w:sz w:val="22"/>
          <w:szCs w:val="24"/>
          <w:lang w:eastAsia="de-DE"/>
        </w:rPr>
      </w:pPr>
    </w:p>
    <w:p w14:paraId="100113C7"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.3.1 Nachweise der beruflichen Qualifikation</w:t>
      </w:r>
    </w:p>
    <w:p w14:paraId="421DE7DB" w14:textId="77777777" w:rsidR="006B6DBF" w:rsidRPr="001803DF" w:rsidRDefault="006B6DBF" w:rsidP="006B6DBF">
      <w:pPr>
        <w:spacing w:line="276" w:lineRule="auto"/>
        <w:ind w:left="397"/>
        <w:rPr>
          <w:rFonts w:ascii="Arial" w:eastAsia="Times New Roman" w:hAnsi="Arial" w:cs="Arial"/>
          <w:b/>
          <w:i/>
          <w:w w:val="100"/>
          <w:sz w:val="22"/>
          <w:szCs w:val="22"/>
          <w:lang w:eastAsia="de-DE"/>
        </w:rPr>
      </w:pPr>
      <w:r w:rsidRPr="001803DF">
        <w:rPr>
          <w:rFonts w:ascii="Arial" w:eastAsia="Times New Roman" w:hAnsi="Arial" w:cs="Arial"/>
          <w:i/>
          <w:w w:val="100"/>
          <w:sz w:val="22"/>
          <w:szCs w:val="22"/>
          <w:lang w:eastAsia="de-DE"/>
        </w:rPr>
        <w:t xml:space="preserve">Alle Pflegefachkräfte, die die fachpflegerische Versorgung bei </w:t>
      </w:r>
      <w:r>
        <w:rPr>
          <w:rFonts w:ascii="Arial" w:eastAsia="Times New Roman" w:hAnsi="Arial" w:cs="Arial"/>
          <w:i/>
          <w:w w:val="100"/>
          <w:sz w:val="22"/>
          <w:szCs w:val="22"/>
          <w:lang w:eastAsia="de-DE"/>
        </w:rPr>
        <w:t xml:space="preserve">nicht </w:t>
      </w:r>
      <w:r w:rsidRPr="001803DF">
        <w:rPr>
          <w:rFonts w:ascii="Arial" w:eastAsia="Times New Roman" w:hAnsi="Arial" w:cs="Arial"/>
          <w:i/>
          <w:w w:val="100"/>
          <w:sz w:val="22"/>
          <w:szCs w:val="22"/>
          <w:lang w:eastAsia="de-DE"/>
        </w:rPr>
        <w:t xml:space="preserve">beatmeten </w:t>
      </w:r>
      <w:r>
        <w:rPr>
          <w:rFonts w:ascii="Arial" w:eastAsia="Times New Roman" w:hAnsi="Arial" w:cs="Arial"/>
          <w:i/>
          <w:w w:val="100"/>
          <w:sz w:val="22"/>
          <w:szCs w:val="22"/>
          <w:lang w:eastAsia="de-DE"/>
        </w:rPr>
        <w:t>und nicht</w:t>
      </w:r>
      <w:r w:rsidRPr="001803DF">
        <w:rPr>
          <w:rFonts w:ascii="Arial" w:eastAsia="Times New Roman" w:hAnsi="Arial" w:cs="Arial"/>
          <w:i/>
          <w:w w:val="100"/>
          <w:sz w:val="22"/>
          <w:szCs w:val="22"/>
          <w:lang w:eastAsia="de-DE"/>
        </w:rPr>
        <w:t xml:space="preserve"> trachealkanülierten Versicherten übernehmen, müssen </w:t>
      </w:r>
      <w:r>
        <w:rPr>
          <w:rFonts w:ascii="Arial" w:eastAsia="Times New Roman" w:hAnsi="Arial" w:cs="Arial"/>
          <w:i/>
          <w:w w:val="100"/>
          <w:sz w:val="22"/>
          <w:szCs w:val="22"/>
          <w:lang w:eastAsia="de-DE"/>
        </w:rPr>
        <w:t>Ausbildungen vorweisen als:</w:t>
      </w:r>
    </w:p>
    <w:p w14:paraId="50A1659A" w14:textId="77777777"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625214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Pflegefachfrau bzw. Pflegefachmann (nach dem PflBG) oder</w:t>
      </w:r>
    </w:p>
    <w:p w14:paraId="5AC3A813" w14:textId="77777777" w:rsidR="00C84CFF" w:rsidRPr="00A771B8" w:rsidRDefault="00522368" w:rsidP="00C84CFF">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2054343281"/>
          <w14:checkbox>
            <w14:checked w14:val="0"/>
            <w14:checkedState w14:val="2612" w14:font="MS Gothic"/>
            <w14:uncheckedState w14:val="2610" w14:font="MS Gothic"/>
          </w14:checkbox>
        </w:sdtPr>
        <w:sdtEndPr/>
        <w:sdtContent>
          <w:r w:rsidR="00C84CFF" w:rsidRPr="00A771B8">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Krankenpfleger/-in (nach dem KrPflG) oder</w:t>
      </w:r>
    </w:p>
    <w:p w14:paraId="1F13C6A8" w14:textId="77777777"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64386560"/>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Gesundheits- und Kinderkrankenpfleger/-in (nach dem KrPflG oder nach dem </w:t>
      </w:r>
    </w:p>
    <w:p w14:paraId="54B8E822" w14:textId="77777777" w:rsidR="00C84CFF" w:rsidRPr="00A771B8" w:rsidRDefault="00C84CFF" w:rsidP="00C84CFF">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54AE36AB" w14:textId="138A7415" w:rsidR="00C84CFF"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147655583"/>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Berufsausbildung nach dem </w:t>
      </w:r>
    </w:p>
    <w:p w14:paraId="3A74218D" w14:textId="41940E1D" w:rsidR="00C84CFF" w:rsidRPr="00A771B8" w:rsidRDefault="00C84CFF" w:rsidP="00C84CFF">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1437F97D" w14:textId="775A12F1" w:rsidR="00C84CFF" w:rsidRPr="00A771B8"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4509015"/>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A771B8">
        <w:rPr>
          <w:rFonts w:ascii="Arial" w:eastAsia="Times New Roman" w:hAnsi="Arial" w:cs="Arial"/>
          <w:w w:val="100"/>
          <w:sz w:val="22"/>
          <w:szCs w:val="24"/>
          <w:lang w:eastAsia="de-DE"/>
        </w:rPr>
        <w:t xml:space="preserve"> Altenpfleger/-in mit einer Ausbildung nach Landesrecht</w:t>
      </w:r>
    </w:p>
    <w:p w14:paraId="426AED07" w14:textId="77777777" w:rsidR="00C84CFF" w:rsidRPr="00CB4563" w:rsidRDefault="00C84CFF" w:rsidP="00C84CFF">
      <w:pPr>
        <w:spacing w:line="276" w:lineRule="auto"/>
        <w:ind w:left="397"/>
        <w:rPr>
          <w:rFonts w:ascii="Arial" w:eastAsia="Times New Roman" w:hAnsi="Arial" w:cs="Arial"/>
          <w:b/>
          <w:w w:val="100"/>
          <w:sz w:val="22"/>
          <w:szCs w:val="24"/>
          <w:u w:val="single"/>
          <w:lang w:eastAsia="de-DE"/>
        </w:rPr>
      </w:pPr>
    </w:p>
    <w:p w14:paraId="1B13FD5D" w14:textId="77777777" w:rsidR="00C84CFF" w:rsidRDefault="00C84CFF" w:rsidP="00C84CFF">
      <w:pPr>
        <w:spacing w:line="276" w:lineRule="auto"/>
        <w:ind w:left="397"/>
        <w:rPr>
          <w:rFonts w:ascii="Arial" w:eastAsia="Times New Roman" w:hAnsi="Arial" w:cs="Arial"/>
          <w:b/>
          <w:w w:val="100"/>
          <w:sz w:val="22"/>
          <w:szCs w:val="24"/>
          <w:lang w:eastAsia="de-DE"/>
        </w:rPr>
      </w:pPr>
    </w:p>
    <w:p w14:paraId="68EB87C3" w14:textId="77777777" w:rsidR="00C84CFF" w:rsidRDefault="00C84CFF" w:rsidP="00C84CFF">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CB4563">
        <w:rPr>
          <w:rFonts w:ascii="Arial" w:eastAsia="Times New Roman" w:hAnsi="Arial" w:cs="Arial"/>
          <w:b/>
          <w:w w:val="100"/>
          <w:sz w:val="22"/>
          <w:szCs w:val="24"/>
          <w:lang w:eastAsia="de-DE"/>
        </w:rPr>
        <w:t>.3.2 Alle weiteren Pflegefachkräfte verfügen zusätzlich mindestens über eine dem Krankheitsbild entsprechende spezifische Einweisung und strukturierte Einarbeitung durch die PDL</w:t>
      </w:r>
      <w:r w:rsidRPr="00CB4563">
        <w:rPr>
          <w:rFonts w:ascii="Arial" w:eastAsia="Times New Roman" w:hAnsi="Arial" w:cs="Arial"/>
          <w:b/>
          <w:w w:val="100"/>
          <w:sz w:val="22"/>
          <w:szCs w:val="24"/>
          <w:lang w:eastAsia="de-DE"/>
        </w:rPr>
        <w:br/>
      </w:r>
    </w:p>
    <w:p w14:paraId="2EC43FC6" w14:textId="77777777" w:rsidR="00C84CFF" w:rsidRPr="00991414" w:rsidRDefault="00522368" w:rsidP="00C84CFF">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46488128"/>
          <w14:checkbox>
            <w14:checked w14:val="0"/>
            <w14:checkedState w14:val="2612" w14:font="MS Gothic"/>
            <w14:uncheckedState w14:val="2610" w14:font="MS Gothic"/>
          </w14:checkbox>
        </w:sdtPr>
        <w:sdtEndPr/>
        <w:sdtContent>
          <w:r w:rsidR="00C84CFF">
            <w:rPr>
              <w:rFonts w:ascii="MS Gothic" w:eastAsia="MS Gothic" w:hAnsi="MS Gothic" w:cs="Arial" w:hint="eastAsia"/>
              <w:w w:val="100"/>
              <w:sz w:val="28"/>
              <w:lang w:eastAsia="de-DE"/>
            </w:rPr>
            <w:t>☐</w:t>
          </w:r>
        </w:sdtContent>
      </w:sdt>
      <w:r w:rsidR="00C84CFF" w:rsidRPr="00991414">
        <w:rPr>
          <w:rFonts w:ascii="Arial" w:eastAsia="Times New Roman" w:hAnsi="Arial" w:cs="Arial"/>
          <w:w w:val="100"/>
          <w:sz w:val="22"/>
          <w:szCs w:val="24"/>
          <w:lang w:eastAsia="de-DE"/>
        </w:rPr>
        <w:t xml:space="preserve"> Bestätigung</w:t>
      </w:r>
    </w:p>
    <w:p w14:paraId="37097379" w14:textId="7C44B115" w:rsidR="00005CFA" w:rsidRDefault="00005CFA">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5755ACA5" w14:textId="77777777" w:rsidR="00BA3B8F" w:rsidRDefault="00BA3B8F" w:rsidP="00BA3B8F">
      <w:pPr>
        <w:spacing w:line="276" w:lineRule="auto"/>
        <w:ind w:left="397"/>
        <w:rPr>
          <w:rFonts w:ascii="Arial" w:eastAsia="Times New Roman" w:hAnsi="Arial" w:cs="Arial"/>
          <w:w w:val="100"/>
          <w:sz w:val="22"/>
          <w:szCs w:val="24"/>
          <w:lang w:eastAsia="de-DE"/>
        </w:rPr>
      </w:pPr>
      <w:r w:rsidRPr="00E71805">
        <w:rPr>
          <w:rFonts w:ascii="Arial" w:eastAsia="Times New Roman" w:hAnsi="Arial" w:cs="Arial"/>
          <w:b/>
          <w:w w:val="100"/>
          <w:sz w:val="22"/>
          <w:szCs w:val="24"/>
          <w:lang w:eastAsia="de-DE"/>
        </w:rPr>
        <w:lastRenderedPageBreak/>
        <w:t>3.</w:t>
      </w:r>
      <w:r>
        <w:rPr>
          <w:rFonts w:ascii="Arial" w:eastAsia="Times New Roman" w:hAnsi="Arial" w:cs="Arial"/>
          <w:b/>
          <w:w w:val="100"/>
          <w:sz w:val="22"/>
          <w:szCs w:val="24"/>
          <w:lang w:eastAsia="de-DE"/>
        </w:rPr>
        <w:t>3.3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0CCD2AAF" w14:textId="60A13DA7" w:rsidR="00BA3B8F" w:rsidRDefault="00BA3B8F" w:rsidP="00BA3B8F">
      <w:pPr>
        <w:spacing w:line="276" w:lineRule="auto"/>
        <w:ind w:left="426"/>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 xml:space="preserve">Nachfolgend sind die zum Zeitpunkt der Zulassung beschäftigten Pflegefachkräfte anzugeben. </w:t>
      </w:r>
      <w:r>
        <w:rPr>
          <w:rFonts w:ascii="Arial" w:eastAsia="Times New Roman" w:hAnsi="Arial" w:cs="Arial"/>
          <w:i/>
          <w:w w:val="100"/>
          <w:sz w:val="22"/>
          <w:szCs w:val="24"/>
          <w:lang w:eastAsia="de-DE"/>
        </w:rPr>
        <w:t xml:space="preserve">Nachweise sind nur auf Verlangen der </w:t>
      </w:r>
      <w:r w:rsidRPr="005775AD">
        <w:rPr>
          <w:rFonts w:ascii="Arial" w:eastAsia="Times New Roman" w:hAnsi="Arial" w:cs="Arial"/>
          <w:i/>
          <w:w w:val="100"/>
          <w:sz w:val="22"/>
          <w:szCs w:val="24"/>
          <w:lang w:eastAsia="de-DE"/>
        </w:rPr>
        <w:t>der Landesverbände der Krankenkassen</w:t>
      </w:r>
      <w:r>
        <w:rPr>
          <w:rFonts w:ascii="Arial" w:eastAsia="Times New Roman" w:hAnsi="Arial" w:cs="Arial"/>
          <w:i/>
          <w:w w:val="100"/>
          <w:sz w:val="22"/>
          <w:szCs w:val="24"/>
          <w:lang w:eastAsia="de-DE"/>
        </w:rPr>
        <w:t xml:space="preserve"> / Ersatzkassen einzureichen.</w:t>
      </w:r>
    </w:p>
    <w:p w14:paraId="24C70DDB" w14:textId="77777777" w:rsidR="00005CFA" w:rsidRPr="001803DF" w:rsidRDefault="00005CFA" w:rsidP="00BA3B8F">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4395"/>
        <w:gridCol w:w="1275"/>
        <w:gridCol w:w="2694"/>
      </w:tblGrid>
      <w:tr w:rsidR="00BA3B8F" w14:paraId="7DA5AE72" w14:textId="77777777" w:rsidTr="00244F67">
        <w:tc>
          <w:tcPr>
            <w:tcW w:w="4395" w:type="dxa"/>
          </w:tcPr>
          <w:p w14:paraId="35EB2EE7" w14:textId="77777777" w:rsidR="00BA3B8F" w:rsidRDefault="00BA3B8F" w:rsidP="00244F67">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1275" w:type="dxa"/>
          </w:tcPr>
          <w:p w14:paraId="1A7317A8" w14:textId="77777777" w:rsidR="00BA3B8F" w:rsidRPr="001803DF" w:rsidRDefault="00BA3B8F" w:rsidP="00244F67">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LBNR</w:t>
            </w:r>
          </w:p>
        </w:tc>
        <w:tc>
          <w:tcPr>
            <w:tcW w:w="2694" w:type="dxa"/>
          </w:tcPr>
          <w:p w14:paraId="4C5F434D" w14:textId="77777777" w:rsidR="00BA3B8F" w:rsidRPr="001803DF" w:rsidRDefault="00BA3B8F" w:rsidP="00244F67">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berufliche Qualifikation</w:t>
            </w:r>
          </w:p>
        </w:tc>
      </w:tr>
      <w:tr w:rsidR="00BA3B8F" w14:paraId="4D671C84" w14:textId="77777777" w:rsidTr="00510810">
        <w:trPr>
          <w:trHeight w:val="510"/>
        </w:trPr>
        <w:tc>
          <w:tcPr>
            <w:tcW w:w="4395" w:type="dxa"/>
            <w:vAlign w:val="center"/>
          </w:tcPr>
          <w:p w14:paraId="5822449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5AD8A4E"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5D9F9013"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26964C0" w14:textId="77777777" w:rsidTr="00510810">
        <w:trPr>
          <w:trHeight w:val="510"/>
        </w:trPr>
        <w:tc>
          <w:tcPr>
            <w:tcW w:w="4395" w:type="dxa"/>
            <w:vAlign w:val="center"/>
          </w:tcPr>
          <w:p w14:paraId="07BDD83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191C447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6C7A7F0F"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C52E893" w14:textId="77777777" w:rsidTr="00510810">
        <w:trPr>
          <w:trHeight w:val="510"/>
        </w:trPr>
        <w:tc>
          <w:tcPr>
            <w:tcW w:w="4395" w:type="dxa"/>
            <w:vAlign w:val="center"/>
          </w:tcPr>
          <w:p w14:paraId="104AEECC"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25B7C1CE"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1592D06F"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7D686B8" w14:textId="77777777" w:rsidTr="00510810">
        <w:trPr>
          <w:trHeight w:val="510"/>
        </w:trPr>
        <w:tc>
          <w:tcPr>
            <w:tcW w:w="4395" w:type="dxa"/>
            <w:vAlign w:val="center"/>
          </w:tcPr>
          <w:p w14:paraId="53B1165C"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BB3A1C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4552781B"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CC478F3" w14:textId="77777777" w:rsidTr="00510810">
        <w:trPr>
          <w:trHeight w:val="510"/>
        </w:trPr>
        <w:tc>
          <w:tcPr>
            <w:tcW w:w="4395" w:type="dxa"/>
            <w:vAlign w:val="center"/>
          </w:tcPr>
          <w:p w14:paraId="4BFAEB54"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422CEF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66B4860"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2C7F9EEF" w14:textId="77777777" w:rsidTr="00510810">
        <w:trPr>
          <w:trHeight w:val="510"/>
        </w:trPr>
        <w:tc>
          <w:tcPr>
            <w:tcW w:w="4395" w:type="dxa"/>
            <w:vAlign w:val="center"/>
          </w:tcPr>
          <w:p w14:paraId="6860AF4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603249E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44A2BD1"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54318DDA" w14:textId="77777777" w:rsidTr="00510810">
        <w:trPr>
          <w:trHeight w:val="510"/>
        </w:trPr>
        <w:tc>
          <w:tcPr>
            <w:tcW w:w="4395" w:type="dxa"/>
            <w:vAlign w:val="center"/>
          </w:tcPr>
          <w:p w14:paraId="3700FE8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C317AB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513E0ACF"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4B5989F6" w14:textId="77777777" w:rsidTr="00510810">
        <w:trPr>
          <w:trHeight w:val="510"/>
        </w:trPr>
        <w:tc>
          <w:tcPr>
            <w:tcW w:w="4395" w:type="dxa"/>
            <w:vAlign w:val="center"/>
          </w:tcPr>
          <w:p w14:paraId="0C1BB83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1E75FB0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F2C2378"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7E94DB23" w14:textId="77777777" w:rsidTr="00510810">
        <w:trPr>
          <w:trHeight w:val="510"/>
        </w:trPr>
        <w:tc>
          <w:tcPr>
            <w:tcW w:w="4395" w:type="dxa"/>
            <w:vAlign w:val="center"/>
          </w:tcPr>
          <w:p w14:paraId="450E7444"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68F1CA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4B4A5B14"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DBD88CB" w14:textId="77777777" w:rsidTr="00510810">
        <w:trPr>
          <w:trHeight w:val="510"/>
        </w:trPr>
        <w:tc>
          <w:tcPr>
            <w:tcW w:w="4395" w:type="dxa"/>
            <w:vAlign w:val="center"/>
          </w:tcPr>
          <w:p w14:paraId="2FA7DBDB"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5AA2A10"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C1C88EB"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19CAB4C8" w14:textId="77777777" w:rsidTr="00510810">
        <w:trPr>
          <w:trHeight w:val="510"/>
        </w:trPr>
        <w:tc>
          <w:tcPr>
            <w:tcW w:w="4395" w:type="dxa"/>
            <w:vAlign w:val="center"/>
          </w:tcPr>
          <w:p w14:paraId="1B35C37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8987F7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D5F3D98"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1D206127" w14:textId="77777777" w:rsidTr="00510810">
        <w:trPr>
          <w:trHeight w:val="510"/>
        </w:trPr>
        <w:tc>
          <w:tcPr>
            <w:tcW w:w="4395" w:type="dxa"/>
            <w:vAlign w:val="center"/>
          </w:tcPr>
          <w:p w14:paraId="108617D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34DCCB5"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5AB2EC4E"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EBCBF86" w14:textId="77777777" w:rsidTr="00510810">
        <w:trPr>
          <w:trHeight w:val="510"/>
        </w:trPr>
        <w:tc>
          <w:tcPr>
            <w:tcW w:w="4395" w:type="dxa"/>
            <w:vAlign w:val="center"/>
          </w:tcPr>
          <w:p w14:paraId="7E3BE676"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B054024"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37A87E8"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203A05D2" w14:textId="77777777" w:rsidTr="00510810">
        <w:trPr>
          <w:trHeight w:val="510"/>
        </w:trPr>
        <w:tc>
          <w:tcPr>
            <w:tcW w:w="4395" w:type="dxa"/>
            <w:vAlign w:val="center"/>
          </w:tcPr>
          <w:p w14:paraId="6A0C556A"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635A64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338419E"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DE19BDC" w14:textId="77777777" w:rsidTr="00510810">
        <w:trPr>
          <w:trHeight w:val="510"/>
        </w:trPr>
        <w:tc>
          <w:tcPr>
            <w:tcW w:w="4395" w:type="dxa"/>
            <w:vAlign w:val="center"/>
          </w:tcPr>
          <w:p w14:paraId="6CFDFE5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6713312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6651DEEA"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33050AFF" w14:textId="77777777" w:rsidTr="00510810">
        <w:trPr>
          <w:trHeight w:val="510"/>
        </w:trPr>
        <w:tc>
          <w:tcPr>
            <w:tcW w:w="4395" w:type="dxa"/>
            <w:vAlign w:val="center"/>
          </w:tcPr>
          <w:p w14:paraId="0325337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5354A41"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86E8585"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8DDEF9D" w14:textId="77777777" w:rsidTr="00510810">
        <w:trPr>
          <w:trHeight w:val="510"/>
        </w:trPr>
        <w:tc>
          <w:tcPr>
            <w:tcW w:w="4395" w:type="dxa"/>
            <w:vAlign w:val="center"/>
          </w:tcPr>
          <w:p w14:paraId="63839DA5"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B43A7F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D8EC30E"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72644F32" w14:textId="77777777" w:rsidTr="00510810">
        <w:trPr>
          <w:trHeight w:val="510"/>
        </w:trPr>
        <w:tc>
          <w:tcPr>
            <w:tcW w:w="4395" w:type="dxa"/>
            <w:vAlign w:val="center"/>
          </w:tcPr>
          <w:p w14:paraId="253E39D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F3EDFB3"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A18BF01"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4D390285" w14:textId="77777777" w:rsidTr="00510810">
        <w:trPr>
          <w:trHeight w:val="510"/>
        </w:trPr>
        <w:tc>
          <w:tcPr>
            <w:tcW w:w="4395" w:type="dxa"/>
            <w:vAlign w:val="center"/>
          </w:tcPr>
          <w:p w14:paraId="0D3F1619"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83F63F8"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42EB0559"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6E261C42" w14:textId="77777777" w:rsidTr="00510810">
        <w:trPr>
          <w:trHeight w:val="510"/>
        </w:trPr>
        <w:tc>
          <w:tcPr>
            <w:tcW w:w="4395" w:type="dxa"/>
            <w:vAlign w:val="center"/>
          </w:tcPr>
          <w:p w14:paraId="1F228455"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A3B6675"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3D6451D"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0AB5C976" w14:textId="77777777" w:rsidTr="00510810">
        <w:trPr>
          <w:trHeight w:val="510"/>
        </w:trPr>
        <w:tc>
          <w:tcPr>
            <w:tcW w:w="4395" w:type="dxa"/>
            <w:vAlign w:val="center"/>
          </w:tcPr>
          <w:p w14:paraId="47170F0E"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AA96852"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301402A2"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3B8F" w14:paraId="5BEA7134" w14:textId="77777777" w:rsidTr="00510810">
        <w:trPr>
          <w:trHeight w:val="510"/>
        </w:trPr>
        <w:tc>
          <w:tcPr>
            <w:tcW w:w="4395" w:type="dxa"/>
            <w:vAlign w:val="center"/>
          </w:tcPr>
          <w:p w14:paraId="7AFE67B7"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CDDCBFF" w14:textId="77777777" w:rsidR="00BA3B8F" w:rsidRDefault="00BA3B8F" w:rsidP="0051081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33E7BA7F" w14:textId="77777777" w:rsidR="00BA3B8F" w:rsidRDefault="00BA3B8F" w:rsidP="0051081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05B447" w14:textId="1BE58656" w:rsidR="00005CFA" w:rsidRDefault="00BA3B8F" w:rsidP="00BA3B8F">
      <w:pPr>
        <w:spacing w:line="276" w:lineRule="auto"/>
        <w:ind w:left="284"/>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Weitere ggf. als Anlage beifügen.</w:t>
      </w:r>
    </w:p>
    <w:p w14:paraId="4F5F56A0" w14:textId="77777777" w:rsidR="00005CFA" w:rsidRDefault="00005CFA">
      <w:pPr>
        <w:spacing w:line="240" w:lineRule="auto"/>
        <w:rPr>
          <w:rFonts w:ascii="Arial" w:eastAsia="Times New Roman" w:hAnsi="Arial" w:cs="Arial"/>
          <w:i/>
          <w:w w:val="100"/>
          <w:sz w:val="22"/>
          <w:szCs w:val="24"/>
          <w:lang w:eastAsia="de-DE"/>
        </w:rPr>
      </w:pPr>
      <w:r>
        <w:rPr>
          <w:rFonts w:ascii="Arial" w:eastAsia="Times New Roman" w:hAnsi="Arial" w:cs="Arial"/>
          <w:i/>
          <w:w w:val="100"/>
          <w:sz w:val="22"/>
          <w:szCs w:val="24"/>
          <w:lang w:eastAsia="de-DE"/>
        </w:rPr>
        <w:br w:type="page"/>
      </w:r>
    </w:p>
    <w:p w14:paraId="22FA9A0C" w14:textId="77777777" w:rsidR="00CB4563" w:rsidRDefault="00CB4563" w:rsidP="00C84CFF">
      <w:pPr>
        <w:spacing w:line="276" w:lineRule="auto"/>
        <w:rPr>
          <w:rFonts w:ascii="Arial" w:eastAsia="Times New Roman" w:hAnsi="Arial" w:cs="Arial"/>
          <w:b/>
          <w:w w:val="100"/>
          <w:sz w:val="22"/>
          <w:szCs w:val="24"/>
          <w:lang w:eastAsia="de-DE"/>
        </w:rPr>
      </w:pPr>
    </w:p>
    <w:p w14:paraId="75109D7B" w14:textId="77777777" w:rsidR="00CB4563" w:rsidRDefault="00CB4563" w:rsidP="002C0F94">
      <w:pPr>
        <w:spacing w:line="276" w:lineRule="auto"/>
        <w:rPr>
          <w:rFonts w:ascii="Arial" w:eastAsia="Times New Roman" w:hAnsi="Arial" w:cs="Arial"/>
          <w:w w:val="100"/>
          <w:sz w:val="22"/>
          <w:szCs w:val="24"/>
          <w:lang w:eastAsia="de-DE"/>
        </w:rPr>
      </w:pPr>
    </w:p>
    <w:p w14:paraId="25A1ABE0" w14:textId="77777777" w:rsidR="00CB4563" w:rsidRDefault="00CB4563" w:rsidP="002C0F94">
      <w:pPr>
        <w:spacing w:line="276" w:lineRule="auto"/>
        <w:rPr>
          <w:rFonts w:ascii="Arial" w:eastAsia="Times New Roman" w:hAnsi="Arial" w:cs="Arial"/>
          <w:w w:val="100"/>
          <w:sz w:val="22"/>
          <w:szCs w:val="24"/>
          <w:lang w:eastAsia="de-DE"/>
        </w:rPr>
      </w:pPr>
    </w:p>
    <w:p w14:paraId="1C07B12B" w14:textId="77777777" w:rsidR="00CB4563" w:rsidRDefault="00CB4563" w:rsidP="002C0F94">
      <w:pPr>
        <w:spacing w:line="276" w:lineRule="auto"/>
        <w:rPr>
          <w:rFonts w:ascii="Arial" w:eastAsia="Times New Roman" w:hAnsi="Arial" w:cs="Arial"/>
          <w:w w:val="100"/>
          <w:sz w:val="22"/>
          <w:szCs w:val="24"/>
          <w:lang w:eastAsia="de-DE"/>
        </w:rPr>
      </w:pPr>
    </w:p>
    <w:p w14:paraId="00D1E192" w14:textId="77777777" w:rsidR="00CB4563" w:rsidRDefault="00CB4563" w:rsidP="002C0F94">
      <w:pPr>
        <w:spacing w:line="276" w:lineRule="auto"/>
        <w:rPr>
          <w:rFonts w:ascii="Arial" w:eastAsia="Times New Roman" w:hAnsi="Arial" w:cs="Arial"/>
          <w:w w:val="100"/>
          <w:sz w:val="22"/>
          <w:szCs w:val="24"/>
          <w:lang w:eastAsia="de-DE"/>
        </w:rPr>
      </w:pPr>
    </w:p>
    <w:p w14:paraId="498D3C41" w14:textId="42293EC8" w:rsidR="001B643B" w:rsidRPr="00CB4563" w:rsidRDefault="001B643B"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Richtigkeit der Angaben wird bestätigt.</w:t>
      </w:r>
      <w:r w:rsidR="00F60403" w:rsidRPr="00CB4563">
        <w:rPr>
          <w:rFonts w:ascii="Arial" w:eastAsia="Times New Roman" w:hAnsi="Arial" w:cs="Arial"/>
          <w:w w:val="100"/>
          <w:sz w:val="22"/>
          <w:szCs w:val="24"/>
          <w:lang w:eastAsia="de-DE"/>
        </w:rPr>
        <w:t xml:space="preserve"> Mit der Erfassung der Angaben bin ich einverstanden (§ 104 Abs. 1 Nr. 2a SGB XI)</w:t>
      </w:r>
      <w:r w:rsidR="008050BE">
        <w:rPr>
          <w:rFonts w:ascii="Arial" w:eastAsia="Times New Roman" w:hAnsi="Arial" w:cs="Arial"/>
          <w:w w:val="100"/>
          <w:sz w:val="22"/>
          <w:szCs w:val="24"/>
          <w:lang w:eastAsia="de-DE"/>
        </w:rPr>
        <w:t>.</w:t>
      </w:r>
    </w:p>
    <w:p w14:paraId="4A4D7031" w14:textId="77777777" w:rsidR="00961516" w:rsidRPr="00CB4563" w:rsidRDefault="00961516" w:rsidP="002C0F94">
      <w:pPr>
        <w:spacing w:line="276" w:lineRule="auto"/>
        <w:rPr>
          <w:rFonts w:ascii="Arial" w:eastAsia="Times New Roman" w:hAnsi="Arial" w:cs="Arial"/>
          <w:w w:val="100"/>
          <w:sz w:val="22"/>
          <w:szCs w:val="24"/>
          <w:lang w:eastAsia="de-DE"/>
        </w:rPr>
      </w:pPr>
    </w:p>
    <w:p w14:paraId="17D5D4D4" w14:textId="4CE5A80E" w:rsidR="00961516" w:rsidRDefault="00961516" w:rsidP="002C0F94">
      <w:pPr>
        <w:spacing w:line="276" w:lineRule="auto"/>
        <w:rPr>
          <w:rFonts w:ascii="Arial" w:eastAsia="Times New Roman" w:hAnsi="Arial" w:cs="Arial"/>
          <w:w w:val="100"/>
          <w:sz w:val="22"/>
          <w:szCs w:val="24"/>
          <w:lang w:eastAsia="de-DE"/>
        </w:rPr>
      </w:pPr>
    </w:p>
    <w:p w14:paraId="216CF921" w14:textId="77777777" w:rsidR="000B202D" w:rsidRPr="00CB4563" w:rsidRDefault="000B202D" w:rsidP="002C0F94">
      <w:pPr>
        <w:spacing w:line="276" w:lineRule="auto"/>
        <w:rPr>
          <w:rFonts w:ascii="Arial" w:eastAsia="Times New Roman" w:hAnsi="Arial" w:cs="Arial"/>
          <w:w w:val="100"/>
          <w:sz w:val="22"/>
          <w:szCs w:val="24"/>
          <w:lang w:eastAsia="de-DE"/>
        </w:rPr>
      </w:pPr>
    </w:p>
    <w:p w14:paraId="0152985E" w14:textId="77777777" w:rsidR="00676A4D" w:rsidRPr="00CB4563" w:rsidRDefault="00676A4D" w:rsidP="002C0F94">
      <w:pPr>
        <w:spacing w:line="276" w:lineRule="auto"/>
        <w:rPr>
          <w:rFonts w:ascii="Arial" w:eastAsia="Times New Roman" w:hAnsi="Arial" w:cs="Arial"/>
          <w:w w:val="100"/>
          <w:sz w:val="22"/>
          <w:szCs w:val="24"/>
          <w:lang w:eastAsia="de-DE"/>
        </w:rPr>
      </w:pPr>
    </w:p>
    <w:p w14:paraId="58AC0F56" w14:textId="77777777" w:rsidR="00676A4D" w:rsidRPr="00CB4563" w:rsidRDefault="00676A4D" w:rsidP="002C0F94">
      <w:pPr>
        <w:spacing w:line="276" w:lineRule="auto"/>
        <w:rPr>
          <w:rFonts w:ascii="Arial" w:eastAsia="Times New Roman" w:hAnsi="Arial" w:cs="Arial"/>
          <w:w w:val="100"/>
          <w:sz w:val="22"/>
          <w:szCs w:val="24"/>
          <w:lang w:eastAsia="de-DE"/>
        </w:rPr>
      </w:pPr>
    </w:p>
    <w:p w14:paraId="5BD53121" w14:textId="48893E53" w:rsidR="00676A4D" w:rsidRPr="00CB4563" w:rsidRDefault="00676A4D"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_____________________________</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t>______________________________</w:t>
      </w:r>
    </w:p>
    <w:p w14:paraId="1CCAB0F5" w14:textId="53335A84" w:rsidR="00961516" w:rsidRPr="00CB4563" w:rsidRDefault="00961516"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Ort, Datum</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Stempel und Unterschrift</w:t>
      </w:r>
    </w:p>
    <w:p w14:paraId="26F3650C" w14:textId="77777777" w:rsidR="001B643B" w:rsidRPr="00CB4563" w:rsidRDefault="001B643B" w:rsidP="002C0F94">
      <w:pPr>
        <w:spacing w:line="276" w:lineRule="auto"/>
        <w:rPr>
          <w:rFonts w:ascii="Arial" w:eastAsia="Times New Roman" w:hAnsi="Arial" w:cs="Arial"/>
          <w:w w:val="100"/>
          <w:sz w:val="22"/>
          <w:szCs w:val="24"/>
          <w:lang w:eastAsia="de-DE"/>
        </w:rPr>
      </w:pPr>
    </w:p>
    <w:p w14:paraId="6278401E" w14:textId="77777777" w:rsidR="001B643B" w:rsidRPr="00CB4563" w:rsidRDefault="001B643B" w:rsidP="002C0F94">
      <w:pPr>
        <w:spacing w:line="276" w:lineRule="auto"/>
        <w:rPr>
          <w:rFonts w:ascii="Arial" w:eastAsia="Times New Roman" w:hAnsi="Arial" w:cs="Arial"/>
          <w:w w:val="100"/>
          <w:sz w:val="22"/>
          <w:szCs w:val="24"/>
          <w:lang w:eastAsia="de-DE"/>
        </w:rPr>
      </w:pPr>
    </w:p>
    <w:p w14:paraId="3A40B908" w14:textId="77777777" w:rsidR="001F148E" w:rsidRDefault="001F148E" w:rsidP="002C0F94">
      <w:pPr>
        <w:spacing w:line="276" w:lineRule="auto"/>
        <w:rPr>
          <w:rFonts w:asciiTheme="minorHAnsi" w:hAnsiTheme="minorHAnsi"/>
          <w:b/>
          <w:u w:val="single"/>
        </w:rPr>
      </w:pPr>
      <w:r>
        <w:rPr>
          <w:rFonts w:asciiTheme="minorHAnsi" w:hAnsiTheme="minorHAnsi"/>
          <w:b/>
          <w:u w:val="single"/>
        </w:rPr>
        <w:br w:type="page"/>
      </w:r>
    </w:p>
    <w:p w14:paraId="0AF1574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lastRenderedPageBreak/>
        <w:t>Das IK ist zu beantragen bei der</w:t>
      </w:r>
    </w:p>
    <w:p w14:paraId="311ED2CB" w14:textId="77777777" w:rsidR="00AE55C9" w:rsidRPr="00CB4563" w:rsidRDefault="00AE55C9" w:rsidP="002C0F94">
      <w:pPr>
        <w:spacing w:line="276" w:lineRule="auto"/>
        <w:rPr>
          <w:rFonts w:ascii="Arial" w:eastAsia="Times New Roman" w:hAnsi="Arial" w:cs="Arial"/>
          <w:w w:val="100"/>
          <w:szCs w:val="24"/>
          <w:lang w:eastAsia="de-DE"/>
        </w:rPr>
      </w:pPr>
    </w:p>
    <w:p w14:paraId="67AD94C2" w14:textId="4B0B5435" w:rsidR="00961516"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ARGE IK - </w:t>
      </w:r>
      <w:r w:rsidR="00961516" w:rsidRPr="00CB4563">
        <w:rPr>
          <w:rFonts w:ascii="Arial" w:eastAsia="Times New Roman" w:hAnsi="Arial" w:cs="Arial"/>
          <w:w w:val="100"/>
          <w:szCs w:val="24"/>
          <w:lang w:eastAsia="de-DE"/>
        </w:rPr>
        <w:t>Arbeitsgemeinschaft Institutionskennzeichen</w:t>
      </w:r>
    </w:p>
    <w:p w14:paraId="1B4DA94A" w14:textId="76CEAA45"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Im Hause der Deutschen Gesetzlichen Unfallversicherung (DGUV)</w:t>
      </w:r>
    </w:p>
    <w:p w14:paraId="0930B42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Alte Heerstr. 111</w:t>
      </w:r>
    </w:p>
    <w:p w14:paraId="2C7B7E81"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53757 St. Augustin</w:t>
      </w:r>
    </w:p>
    <w:p w14:paraId="716712F9" w14:textId="01D2762F"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Telefon 030 13001-1340</w:t>
      </w:r>
    </w:p>
    <w:p w14:paraId="18B0E1E6" w14:textId="0CAA52FE"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Telefax: </w:t>
      </w:r>
      <w:r w:rsidR="004803B6" w:rsidRPr="00CB4563">
        <w:rPr>
          <w:rFonts w:ascii="Arial" w:eastAsia="Times New Roman" w:hAnsi="Arial" w:cs="Arial"/>
          <w:w w:val="100"/>
          <w:szCs w:val="24"/>
          <w:lang w:eastAsia="de-DE"/>
        </w:rPr>
        <w:t>030 13001-1350</w:t>
      </w:r>
    </w:p>
    <w:p w14:paraId="117ADCD4" w14:textId="77777777" w:rsidR="00AE55C9" w:rsidRPr="00CB4563" w:rsidRDefault="00AE55C9" w:rsidP="002C0F94">
      <w:pPr>
        <w:spacing w:line="276" w:lineRule="auto"/>
        <w:jc w:val="both"/>
        <w:rPr>
          <w:rFonts w:ascii="Arial" w:hAnsi="Arial" w:cs="Arial"/>
        </w:rPr>
      </w:pPr>
      <w:r w:rsidRPr="00CB4563">
        <w:rPr>
          <w:rFonts w:ascii="Arial" w:hAnsi="Arial" w:cs="Arial"/>
        </w:rPr>
        <w:t>(</w:t>
      </w:r>
      <w:hyperlink r:id="rId8" w:history="1">
        <w:r w:rsidRPr="00CB4563">
          <w:rPr>
            <w:rStyle w:val="Hyperlink"/>
            <w:rFonts w:ascii="Arial" w:hAnsi="Arial" w:cs="Arial"/>
          </w:rPr>
          <w:t>https://www.dguv.de/arge-ik</w:t>
        </w:r>
      </w:hyperlink>
      <w:r w:rsidRPr="00CB4563">
        <w:rPr>
          <w:rFonts w:ascii="Arial" w:hAnsi="Arial" w:cs="Arial"/>
        </w:rPr>
        <w:t>).</w:t>
      </w:r>
    </w:p>
    <w:p w14:paraId="411659A0" w14:textId="77777777" w:rsidR="001E062D" w:rsidRPr="00810A30" w:rsidRDefault="001E062D" w:rsidP="002C0F94">
      <w:pPr>
        <w:spacing w:line="276" w:lineRule="auto"/>
        <w:jc w:val="both"/>
        <w:rPr>
          <w:rFonts w:asciiTheme="minorHAnsi" w:hAnsiTheme="minorHAnsi"/>
        </w:rPr>
      </w:pPr>
    </w:p>
    <w:p w14:paraId="06898819" w14:textId="77777777" w:rsidR="00AE55C9" w:rsidRPr="001B7F2E" w:rsidRDefault="00AE55C9" w:rsidP="002C0F94">
      <w:pPr>
        <w:spacing w:line="276" w:lineRule="auto"/>
        <w:rPr>
          <w:rFonts w:asciiTheme="minorHAnsi" w:hAnsiTheme="minorHAnsi"/>
        </w:rPr>
      </w:pPr>
    </w:p>
    <w:p w14:paraId="2794ED5F" w14:textId="77777777" w:rsidR="00627722" w:rsidRPr="00CB4563" w:rsidRDefault="00627722" w:rsidP="002C0F94">
      <w:pPr>
        <w:spacing w:line="276" w:lineRule="auto"/>
        <w:jc w:val="center"/>
        <w:rPr>
          <w:rFonts w:ascii="Arial" w:eastAsia="Times New Roman" w:hAnsi="Arial" w:cs="Arial"/>
          <w:b/>
          <w:w w:val="100"/>
          <w:sz w:val="22"/>
          <w:szCs w:val="24"/>
          <w:u w:val="single"/>
          <w:lang w:eastAsia="de-DE"/>
        </w:rPr>
      </w:pPr>
      <w:r w:rsidRPr="00CB4563">
        <w:rPr>
          <w:rFonts w:ascii="Arial" w:eastAsia="Times New Roman" w:hAnsi="Arial" w:cs="Arial"/>
          <w:b/>
          <w:w w:val="100"/>
          <w:sz w:val="22"/>
          <w:szCs w:val="24"/>
          <w:u w:val="single"/>
          <w:lang w:eastAsia="de-DE"/>
        </w:rPr>
        <w:t>Datenschutz und Schweigepflicht gemäß EU – DSGVO</w:t>
      </w:r>
    </w:p>
    <w:p w14:paraId="17632889" w14:textId="77777777" w:rsidR="00627722" w:rsidRPr="00EE3F32" w:rsidRDefault="00627722" w:rsidP="002C0F94">
      <w:pPr>
        <w:spacing w:line="276" w:lineRule="auto"/>
        <w:rPr>
          <w:rFonts w:ascii="Arial" w:hAnsi="Arial" w:cs="Arial"/>
          <w:b/>
          <w:bCs/>
        </w:rPr>
      </w:pPr>
    </w:p>
    <w:p w14:paraId="5216CD23"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die gesetzlichen Datenschutzbestimmungen (EU-DSGVO, SGB X, Landesdatenschutzgesetz, BDSG) einzuhalten.</w:t>
      </w:r>
    </w:p>
    <w:p w14:paraId="4FC8887D" w14:textId="77777777" w:rsidR="00627722" w:rsidRPr="00CB4563" w:rsidRDefault="00627722" w:rsidP="002C0F94">
      <w:pPr>
        <w:spacing w:line="276" w:lineRule="auto"/>
        <w:rPr>
          <w:rFonts w:ascii="Arial" w:eastAsia="Times New Roman" w:hAnsi="Arial" w:cs="Arial"/>
          <w:w w:val="100"/>
          <w:sz w:val="22"/>
          <w:szCs w:val="24"/>
          <w:lang w:eastAsia="de-DE"/>
        </w:rPr>
      </w:pPr>
    </w:p>
    <w:p w14:paraId="5B28F5E8"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hat die Maßnahmen zum Datenschutz und zur Datensicherheit gem. Art. 32 EU- DSGVO insbesondere in Verbindung mit Art. 5 Abs. 1, Abs. 2 EU-DSGVO herzustellen und einzuhalten.</w:t>
      </w:r>
    </w:p>
    <w:p w14:paraId="4D6E9E98" w14:textId="77777777" w:rsidR="00627722" w:rsidRPr="00CB4563" w:rsidRDefault="00627722" w:rsidP="002C0F94">
      <w:pPr>
        <w:spacing w:line="276" w:lineRule="auto"/>
        <w:rPr>
          <w:rFonts w:ascii="Arial" w:eastAsia="Times New Roman" w:hAnsi="Arial" w:cs="Arial"/>
          <w:w w:val="100"/>
          <w:sz w:val="22"/>
          <w:szCs w:val="24"/>
          <w:lang w:eastAsia="de-DE"/>
        </w:rPr>
      </w:pPr>
    </w:p>
    <w:p w14:paraId="27C71AD7"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 xml:space="preserve">Der Leistungserbringer verpflichtet sich, die im Rahmen des Vertrages gemäß §§ 132, 132a Abs. 4 SGB V bekanntwerdenden Daten wie beispielsweise Geschäfts- und Betriebsgeheimnisse, personenbezogene Daten von Versicherten (wie z. B. Name, Vorname, Geburtsdatum, Anschrift, Diagnosen und Krankheiten usw.) sowie alle zur Kenntnis gelangenden Informationen und Unterlagen vertraulich zu behandeln und nicht an Dritte weiterzugeben. Die Vertraulichkeitsverpflichtung gilt über die Dauer dieses Vertrages hinaus. </w:t>
      </w:r>
    </w:p>
    <w:p w14:paraId="1C5D79FB" w14:textId="77777777" w:rsidR="00627722" w:rsidRPr="00CB4563" w:rsidRDefault="00627722" w:rsidP="002C0F94">
      <w:pPr>
        <w:spacing w:line="276" w:lineRule="auto"/>
        <w:rPr>
          <w:rFonts w:ascii="Arial" w:eastAsia="Times New Roman" w:hAnsi="Arial" w:cs="Arial"/>
          <w:w w:val="100"/>
          <w:sz w:val="22"/>
          <w:szCs w:val="24"/>
          <w:lang w:eastAsia="de-DE"/>
        </w:rPr>
      </w:pPr>
    </w:p>
    <w:p w14:paraId="491D5DC9"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Daten dürfen nur im Rahmen der im Vertrag genannten Zwecke verarbeitet und genutzt und nicht länger gespeichert werden, als es für die Leistungserbringung und Abrechnung erforderlich ist. Gesetzliche Aufbewahrungspflichten bleiben von dieser Regelung unberührt.</w:t>
      </w:r>
    </w:p>
    <w:p w14:paraId="06A3CC6D" w14:textId="77777777" w:rsidR="00627722" w:rsidRPr="00CB4563" w:rsidRDefault="00627722" w:rsidP="002C0F94">
      <w:pPr>
        <w:spacing w:line="276" w:lineRule="auto"/>
        <w:rPr>
          <w:rFonts w:ascii="Arial" w:eastAsia="Times New Roman" w:hAnsi="Arial" w:cs="Arial"/>
          <w:w w:val="100"/>
          <w:sz w:val="22"/>
          <w:szCs w:val="24"/>
          <w:lang w:eastAsia="de-DE"/>
        </w:rPr>
      </w:pPr>
    </w:p>
    <w:p w14:paraId="54E6345C"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gemäß Art. 9 Abs. 3 EU-DSGVO für die Erfüllung der vertraglich vereinbarten Leistungen nur Personen einzusetzen, die auf die Vertraulichkeit verpflichtet und zuvor mit den für sie relevanten Bestimmungen zum Datenschutz vertraut gemacht wurden sowie regelmäßig informiert und angewiesen werden (Datengeheimnis). Die Geheimhaltungspflicht reicht über das Vertragsende hinaus.</w:t>
      </w:r>
    </w:p>
    <w:p w14:paraId="1E738132" w14:textId="77777777" w:rsidR="00627722" w:rsidRPr="00CB4563" w:rsidRDefault="00627722" w:rsidP="002C0F94">
      <w:pPr>
        <w:spacing w:line="276" w:lineRule="auto"/>
        <w:rPr>
          <w:rFonts w:ascii="Arial" w:eastAsia="Times New Roman" w:hAnsi="Arial" w:cs="Arial"/>
          <w:w w:val="100"/>
          <w:sz w:val="22"/>
          <w:szCs w:val="24"/>
          <w:lang w:eastAsia="de-DE"/>
        </w:rPr>
      </w:pPr>
    </w:p>
    <w:p w14:paraId="5030117D"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unterliegt hinsichtlich der Versicherten und deren Daten nach den oben aufgeführten Absätzen der Schweigepflicht. Ausgenommen hiervon sind Angaben gegenüber den behandelnden Ärzten, dem Medizinischen Dienst (MD) und der leistungspflichtigen Krankenkasse, soweit sie zur Erfüllung der gesetzlichen Aufgaben der Krankenkassen erforderlich sind.</w:t>
      </w:r>
    </w:p>
    <w:p w14:paraId="1199407A" w14:textId="1C2109BF" w:rsidR="00961516" w:rsidRPr="001B7F2E" w:rsidRDefault="00961516" w:rsidP="002C0F94">
      <w:pPr>
        <w:spacing w:line="276" w:lineRule="auto"/>
        <w:rPr>
          <w:rFonts w:asciiTheme="minorHAnsi" w:hAnsiTheme="minorHAnsi"/>
        </w:rPr>
      </w:pPr>
    </w:p>
    <w:sectPr w:rsidR="00961516" w:rsidRPr="001B7F2E" w:rsidSect="0097120B">
      <w:footerReference w:type="default" r:id="rId9"/>
      <w:headerReference w:type="first" r:id="rId10"/>
      <w:footerReference w:type="first" r:id="rId11"/>
      <w:type w:val="continuous"/>
      <w:pgSz w:w="11906" w:h="16838" w:code="9"/>
      <w:pgMar w:top="993" w:right="1418" w:bottom="1134"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E0EA" w14:textId="77777777" w:rsidR="00B734FB" w:rsidRDefault="00B734FB" w:rsidP="007D1B37">
      <w:r>
        <w:separator/>
      </w:r>
    </w:p>
  </w:endnote>
  <w:endnote w:type="continuationSeparator" w:id="0">
    <w:p w14:paraId="72080CFE" w14:textId="77777777" w:rsidR="00B734FB" w:rsidRDefault="00B734FB" w:rsidP="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558B" w14:textId="52AECB2A" w:rsidR="003D7FE5" w:rsidRPr="00A653AD" w:rsidRDefault="003D7FE5">
    <w:pPr>
      <w:pStyle w:val="Fuzeile"/>
      <w:jc w:val="right"/>
      <w:rPr>
        <w:rFonts w:ascii="Arial" w:hAnsi="Arial" w:cs="Arial"/>
      </w:rPr>
    </w:pPr>
    <w:r w:rsidRPr="00A653AD">
      <w:rPr>
        <w:rFonts w:ascii="Arial" w:hAnsi="Arial" w:cs="Arial"/>
        <w:sz w:val="16"/>
        <w:szCs w:val="16"/>
      </w:rPr>
      <w:fldChar w:fldCharType="begin"/>
    </w:r>
    <w:r w:rsidRPr="00A653AD">
      <w:rPr>
        <w:rFonts w:ascii="Arial" w:hAnsi="Arial" w:cs="Arial"/>
        <w:sz w:val="16"/>
        <w:szCs w:val="16"/>
      </w:rPr>
      <w:instrText>PAGE   \* MERGEFORMAT</w:instrText>
    </w:r>
    <w:r w:rsidRPr="00A653AD">
      <w:rPr>
        <w:rFonts w:ascii="Arial" w:hAnsi="Arial" w:cs="Arial"/>
        <w:sz w:val="16"/>
        <w:szCs w:val="16"/>
      </w:rPr>
      <w:fldChar w:fldCharType="separate"/>
    </w:r>
    <w:r w:rsidR="0094676D">
      <w:rPr>
        <w:rFonts w:ascii="Arial" w:hAnsi="Arial" w:cs="Arial"/>
        <w:sz w:val="16"/>
        <w:szCs w:val="16"/>
      </w:rPr>
      <w:t>19</w:t>
    </w:r>
    <w:r w:rsidRPr="00A653AD">
      <w:rPr>
        <w:rFonts w:ascii="Arial" w:hAnsi="Arial" w:cs="Arial"/>
        <w:sz w:val="16"/>
        <w:szCs w:val="16"/>
      </w:rPr>
      <w:fldChar w:fldCharType="end"/>
    </w:r>
  </w:p>
  <w:p w14:paraId="229F7496" w14:textId="77777777" w:rsidR="003D7FE5" w:rsidRDefault="003D7F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A861" w14:textId="242E98DD" w:rsidR="003D7FE5" w:rsidRPr="0081177E" w:rsidRDefault="003D7FE5" w:rsidP="0081177E">
    <w:pPr>
      <w:tabs>
        <w:tab w:val="right" w:pos="284"/>
        <w:tab w:val="left" w:pos="425"/>
      </w:tabs>
      <w:rPr>
        <w:rFonts w:ascii="Arial" w:hAnsi="Arial" w:cs="Arial"/>
        <w:sz w:val="14"/>
        <w:szCs w:val="14"/>
      </w:rPr>
    </w:pPr>
    <w:r>
      <w:rPr>
        <w:rFonts w:ascii="Arial" w:hAnsi="Arial" w:cs="Arial"/>
        <w:sz w:val="14"/>
        <w:szCs w:val="14"/>
      </w:rPr>
      <w:t>Strukturerhebungsbogen Außerklinische Intensivpflege - stationär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29FA" w14:textId="77777777" w:rsidR="00B734FB" w:rsidRDefault="00B734FB" w:rsidP="007D1B37">
      <w:r>
        <w:separator/>
      </w:r>
    </w:p>
  </w:footnote>
  <w:footnote w:type="continuationSeparator" w:id="0">
    <w:p w14:paraId="434AC56B" w14:textId="77777777" w:rsidR="00B734FB" w:rsidRDefault="00B734FB" w:rsidP="007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9822" w14:textId="77777777" w:rsidR="003D7FE5" w:rsidRPr="00622F15" w:rsidRDefault="003D7FE5" w:rsidP="00622F15">
    <w:pPr>
      <w:spacing w:line="240" w:lineRule="auto"/>
      <w:jc w:val="center"/>
      <w:outlineLvl w:val="0"/>
      <w:rPr>
        <w:rFonts w:ascii="Arial" w:eastAsia="Times New Roman" w:hAnsi="Arial" w:cs="Arial"/>
        <w:b/>
        <w:w w:val="100"/>
        <w:sz w:val="22"/>
        <w:lang w:eastAsia="de-DE"/>
      </w:rPr>
    </w:pPr>
    <w:r w:rsidRPr="00622F15">
      <w:rPr>
        <w:rFonts w:ascii="Arial" w:eastAsia="Times New Roman" w:hAnsi="Arial" w:cs="Arial"/>
        <w:b/>
        <w:w w:val="100"/>
        <w:sz w:val="22"/>
        <w:lang w:eastAsia="de-DE"/>
      </w:rPr>
      <w:t>DIE VERBÄNDE DER GESETZLICHEN KRANKENKASSEN IN NIEDERSACHSEN</w:t>
    </w:r>
  </w:p>
  <w:p w14:paraId="161B8345" w14:textId="77777777" w:rsidR="003D7FE5" w:rsidRPr="00622F15" w:rsidRDefault="003D7FE5" w:rsidP="00622F15">
    <w:pPr>
      <w:tabs>
        <w:tab w:val="center" w:pos="5103"/>
      </w:tabs>
      <w:spacing w:line="240" w:lineRule="auto"/>
      <w:jc w:val="center"/>
      <w:rPr>
        <w:rFonts w:ascii="Arial" w:eastAsia="Times New Roman" w:hAnsi="Arial" w:cs="Arial"/>
        <w:b/>
        <w:w w:val="100"/>
        <w:sz w:val="18"/>
        <w:szCs w:val="18"/>
        <w:lang w:eastAsia="de-DE"/>
      </w:rPr>
    </w:pPr>
  </w:p>
  <w:p w14:paraId="3887BE77" w14:textId="77777777" w:rsidR="003D7FE5" w:rsidRPr="00622F15" w:rsidRDefault="003D7FE5" w:rsidP="00622F15">
    <w:pPr>
      <w:tabs>
        <w:tab w:val="center" w:pos="5103"/>
      </w:tabs>
      <w:spacing w:line="240" w:lineRule="auto"/>
      <w:ind w:left="-426" w:right="-143"/>
      <w:jc w:val="center"/>
      <w:rPr>
        <w:rFonts w:ascii="Arial" w:eastAsia="Times New Roman" w:hAnsi="Arial" w:cs="Arial"/>
        <w:b/>
        <w:w w:val="100"/>
        <w:sz w:val="18"/>
        <w:szCs w:val="18"/>
        <w:lang w:eastAsia="de-DE"/>
      </w:rPr>
    </w:pPr>
    <w:r w:rsidRPr="00622F15">
      <w:rPr>
        <w:rFonts w:ascii="Times New Roman" w:eastAsia="Times New Roman" w:hAnsi="Times New Roman"/>
        <w:noProof/>
        <w:w w:val="100"/>
        <w:sz w:val="24"/>
        <w:lang w:eastAsia="de-DE"/>
      </w:rPr>
      <w:drawing>
        <wp:inline distT="0" distB="0" distL="0" distR="0" wp14:anchorId="4AA2B13F" wp14:editId="5E76ABCE">
          <wp:extent cx="850790" cy="319721"/>
          <wp:effectExtent l="0" t="0" r="6985" b="4445"/>
          <wp:docPr id="73" name="Bild 1" descr="AOK-Logo 2021 - Horizontale Version in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K-Logo 2021 - Horizontale Version in grü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467" cy="342147"/>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9A9E996" wp14:editId="5672DA9C">
          <wp:extent cx="620202" cy="346244"/>
          <wp:effectExtent l="0" t="0" r="889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7628"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2692" cy="347634"/>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F397894" wp14:editId="2AD37A71">
          <wp:extent cx="946205" cy="281204"/>
          <wp:effectExtent l="0" t="0" r="6350" b="5080"/>
          <wp:docPr id="75" name="Bild 3" descr="LO_IKKclassic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92884" name="Picture 3" descr="LO_IKKclassic_2C"/>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60283" cy="28538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Times New Roman" w:eastAsia="Times New Roman" w:hAnsi="Times New Roman"/>
        <w:noProof/>
        <w:w w:val="100"/>
        <w:sz w:val="24"/>
        <w:lang w:eastAsia="de-DE"/>
      </w:rPr>
      <w:drawing>
        <wp:inline distT="0" distB="0" distL="0" distR="0" wp14:anchorId="0E0D0F21" wp14:editId="260A22CE">
          <wp:extent cx="1216549" cy="369246"/>
          <wp:effectExtent l="0" t="0" r="3175" b="0"/>
          <wp:docPr id="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6705" name="Grafik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33788" cy="37447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6DE60D0E" wp14:editId="2D8FB238">
          <wp:extent cx="963295" cy="353695"/>
          <wp:effectExtent l="0" t="0" r="8255" b="825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353695"/>
                  </a:xfrm>
                  <a:prstGeom prst="rect">
                    <a:avLst/>
                  </a:prstGeom>
                  <a:noFill/>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7CB4E9FA" wp14:editId="438121A4">
          <wp:extent cx="985962" cy="340114"/>
          <wp:effectExtent l="0" t="0" r="5080" b="3175"/>
          <wp:docPr id="78" name="Bild 6" descr="vdek_Logo_RGB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0778" name="Picture 6" descr="vdek_Logo_RGB4503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22864" cy="352844"/>
                  </a:xfrm>
                  <a:prstGeom prst="rect">
                    <a:avLst/>
                  </a:prstGeom>
                  <a:noFill/>
                  <a:ln>
                    <a:noFill/>
                  </a:ln>
                </pic:spPr>
              </pic:pic>
            </a:graphicData>
          </a:graphic>
        </wp:inline>
      </w:drawing>
    </w:r>
  </w:p>
  <w:p w14:paraId="1CD1D80D" w14:textId="77777777" w:rsidR="003D7FE5" w:rsidRDefault="003D7F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52C22E"/>
    <w:lvl w:ilvl="0">
      <w:start w:val="1"/>
      <w:numFmt w:val="decimal"/>
      <w:pStyle w:val="Listennummer5"/>
      <w:lvlText w:val="%1."/>
      <w:lvlJc w:val="left"/>
      <w:pPr>
        <w:tabs>
          <w:tab w:val="num" w:pos="1209"/>
        </w:tabs>
        <w:ind w:left="1209" w:hanging="360"/>
      </w:pPr>
    </w:lvl>
  </w:abstractNum>
  <w:abstractNum w:abstractNumId="1" w15:restartNumberingAfterBreak="0">
    <w:nsid w:val="FFFFFF7F"/>
    <w:multiLevelType w:val="singleLevel"/>
    <w:tmpl w:val="AF062BEE"/>
    <w:lvl w:ilvl="0">
      <w:start w:val="1"/>
      <w:numFmt w:val="decimal"/>
      <w:pStyle w:val="AufzhlungszeichenschwarzE3"/>
      <w:lvlText w:val="%1."/>
      <w:lvlJc w:val="left"/>
      <w:pPr>
        <w:tabs>
          <w:tab w:val="num" w:pos="643"/>
        </w:tabs>
        <w:ind w:left="643" w:hanging="360"/>
      </w:pPr>
    </w:lvl>
  </w:abstractNum>
  <w:abstractNum w:abstractNumId="2" w15:restartNumberingAfterBreak="0">
    <w:nsid w:val="05220F9C"/>
    <w:multiLevelType w:val="hybridMultilevel"/>
    <w:tmpl w:val="94D66B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07557AD6"/>
    <w:multiLevelType w:val="hybridMultilevel"/>
    <w:tmpl w:val="6F2EA4C0"/>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4" w15:restartNumberingAfterBreak="0">
    <w:nsid w:val="079F18E1"/>
    <w:multiLevelType w:val="multilevel"/>
    <w:tmpl w:val="B7A238B2"/>
    <w:styleLink w:val="GKVListe"/>
    <w:lvl w:ilvl="0">
      <w:start w:val="1"/>
      <w:numFmt w:val="bullet"/>
      <w:pStyle w:val="berschrift1"/>
      <w:lvlText w:val=""/>
      <w:lvlJc w:val="left"/>
      <w:pPr>
        <w:ind w:left="397" w:hanging="397"/>
      </w:pPr>
      <w:rPr>
        <w:rFonts w:ascii="Wingdings 2" w:hAnsi="Wingdings 2" w:hint="default"/>
      </w:rPr>
    </w:lvl>
    <w:lvl w:ilvl="1">
      <w:start w:val="1"/>
      <w:numFmt w:val="bullet"/>
      <w:pStyle w:val="berschrift2"/>
      <w:lvlText w:val=""/>
      <w:lvlJc w:val="left"/>
      <w:pPr>
        <w:ind w:left="397" w:hanging="397"/>
      </w:pPr>
      <w:rPr>
        <w:rFonts w:ascii="Wingdings 2" w:hAnsi="Wingdings 2" w:hint="default"/>
        <w:color w:val="BE0421"/>
      </w:rPr>
    </w:lvl>
    <w:lvl w:ilvl="2">
      <w:start w:val="1"/>
      <w:numFmt w:val="bullet"/>
      <w:pStyle w:val="berschrift3"/>
      <w:lvlText w:val=""/>
      <w:lvlJc w:val="left"/>
      <w:pPr>
        <w:ind w:left="397" w:hanging="397"/>
      </w:pPr>
      <w:rPr>
        <w:rFonts w:ascii="Wingdings 2" w:hAnsi="Wingdings 2" w:hint="default"/>
        <w:color w:val="888888"/>
      </w:rPr>
    </w:lvl>
    <w:lvl w:ilvl="3">
      <w:start w:val="1"/>
      <w:numFmt w:val="bullet"/>
      <w:lvlText w:val=""/>
      <w:lvlJc w:val="left"/>
      <w:pPr>
        <w:ind w:left="397" w:hanging="397"/>
      </w:pPr>
      <w:rPr>
        <w:rFonts w:ascii="Wingdings 2" w:hAnsi="Wingdings 2" w:hint="default"/>
        <w:color w:val="008586"/>
      </w:rPr>
    </w:lvl>
    <w:lvl w:ilvl="4">
      <w:start w:val="1"/>
      <w:numFmt w:val="bullet"/>
      <w:lvlText w:val=""/>
      <w:lvlJc w:val="left"/>
      <w:pPr>
        <w:ind w:left="794" w:hanging="397"/>
      </w:pPr>
      <w:rPr>
        <w:rFonts w:ascii="Wingdings 2" w:hAnsi="Wingdings 2" w:hint="default"/>
      </w:rPr>
    </w:lvl>
    <w:lvl w:ilvl="5">
      <w:start w:val="1"/>
      <w:numFmt w:val="bullet"/>
      <w:lvlText w:val=""/>
      <w:lvlJc w:val="left"/>
      <w:pPr>
        <w:ind w:left="794" w:hanging="397"/>
      </w:pPr>
      <w:rPr>
        <w:rFonts w:ascii="Wingdings 2" w:hAnsi="Wingdings 2" w:hint="default"/>
        <w:color w:val="BE0421"/>
      </w:rPr>
    </w:lvl>
    <w:lvl w:ilvl="6">
      <w:start w:val="1"/>
      <w:numFmt w:val="bullet"/>
      <w:lvlText w:val=""/>
      <w:lvlJc w:val="left"/>
      <w:pPr>
        <w:ind w:left="794" w:hanging="397"/>
      </w:pPr>
      <w:rPr>
        <w:rFonts w:ascii="Wingdings 2" w:hAnsi="Wingdings 2" w:hint="default"/>
        <w:color w:val="888888"/>
      </w:rPr>
    </w:lvl>
    <w:lvl w:ilvl="7">
      <w:start w:val="1"/>
      <w:numFmt w:val="bullet"/>
      <w:lvlText w:val=""/>
      <w:lvlJc w:val="left"/>
      <w:pPr>
        <w:ind w:left="794" w:hanging="397"/>
      </w:pPr>
      <w:rPr>
        <w:rFonts w:ascii="Wingdings 2" w:hAnsi="Wingdings 2" w:hint="default"/>
        <w:color w:val="008586"/>
      </w:rPr>
    </w:lvl>
    <w:lvl w:ilvl="8">
      <w:start w:val="1"/>
      <w:numFmt w:val="bullet"/>
      <w:lvlText w:val=""/>
      <w:lvlJc w:val="left"/>
      <w:pPr>
        <w:ind w:left="1191" w:hanging="397"/>
      </w:pPr>
      <w:rPr>
        <w:rFonts w:ascii="Wingdings 2" w:hAnsi="Wingdings 2" w:hint="default"/>
        <w:color w:val="auto"/>
      </w:rPr>
    </w:lvl>
  </w:abstractNum>
  <w:abstractNum w:abstractNumId="5" w15:restartNumberingAfterBreak="0">
    <w:nsid w:val="07F32E73"/>
    <w:multiLevelType w:val="hybridMultilevel"/>
    <w:tmpl w:val="5CE095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6" w15:restartNumberingAfterBreak="0">
    <w:nsid w:val="0B2119F5"/>
    <w:multiLevelType w:val="hybridMultilevel"/>
    <w:tmpl w:val="E9B8DA06"/>
    <w:lvl w:ilvl="0" w:tplc="A1B2BBE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42806"/>
    <w:multiLevelType w:val="multilevel"/>
    <w:tmpl w:val="B352D240"/>
    <w:styleLink w:val="GKVStellungnahme"/>
    <w:lvl w:ilvl="0">
      <w:start w:val="1"/>
      <w:numFmt w:val="upperRoman"/>
      <w:lvlText w:val="%1."/>
      <w:lvlJc w:val="left"/>
      <w:pPr>
        <w:ind w:left="397" w:hanging="397"/>
      </w:pPr>
      <w:rPr>
        <w:rFonts w:cs="Times New Roman" w:hint="default"/>
      </w:rPr>
    </w:lvl>
    <w:lvl w:ilvl="1">
      <w:start w:val="1"/>
      <w:numFmt w:val="decimal"/>
      <w:lvlText w:val="%2"/>
      <w:lvlJc w:val="left"/>
      <w:pPr>
        <w:ind w:left="397" w:hanging="397"/>
      </w:pPr>
      <w:rPr>
        <w:rFonts w:cs="Times New Roman" w:hint="default"/>
      </w:rPr>
    </w:lvl>
    <w:lvl w:ilvl="2">
      <w:start w:val="1"/>
      <w:numFmt w:val="none"/>
      <w:suff w:val="nothing"/>
      <w:lvlText w:val="%3"/>
      <w:lvlJc w:val="left"/>
      <w:rPr>
        <w:rFonts w:cs="Times New Roman" w:hint="default"/>
      </w:rPr>
    </w:lvl>
    <w:lvl w:ilvl="3">
      <w:start w:val="1"/>
      <w:numFmt w:val="upperLetter"/>
      <w:lvlText w:val="%4)"/>
      <w:lvlJc w:val="left"/>
      <w:pPr>
        <w:ind w:left="397" w:hanging="397"/>
      </w:pPr>
      <w:rPr>
        <w:rFonts w:cs="Times New Roman" w:hint="default"/>
      </w:rPr>
    </w:lvl>
    <w:lvl w:ilvl="4">
      <w:start w:val="1"/>
      <w:numFmt w:val="lowerLetter"/>
      <w:lvlText w:val="(%5)"/>
      <w:lvlJc w:val="left"/>
      <w:pPr>
        <w:ind w:left="737" w:hanging="340"/>
      </w:pPr>
      <w:rPr>
        <w:rFonts w:cs="Times New Roman" w:hint="default"/>
      </w:rPr>
    </w:lvl>
    <w:lvl w:ilvl="5">
      <w:start w:val="1"/>
      <w:numFmt w:val="lowerRoman"/>
      <w:lvlText w:val="(%6)"/>
      <w:lvlJc w:val="left"/>
      <w:pPr>
        <w:ind w:left="1077" w:hanging="340"/>
      </w:pPr>
      <w:rPr>
        <w:rFonts w:cs="Times New Roman" w:hint="default"/>
      </w:rPr>
    </w:lvl>
    <w:lvl w:ilvl="6">
      <w:start w:val="1"/>
      <w:numFmt w:val="decimal"/>
      <w:lvlText w:val="%7."/>
      <w:lvlJc w:val="left"/>
      <w:pPr>
        <w:ind w:left="1077" w:hanging="340"/>
      </w:pPr>
      <w:rPr>
        <w:rFonts w:cs="Times New Roman" w:hint="default"/>
      </w:rPr>
    </w:lvl>
    <w:lvl w:ilvl="7">
      <w:start w:val="1"/>
      <w:numFmt w:val="lowerLetter"/>
      <w:lvlText w:val="%8."/>
      <w:lvlJc w:val="left"/>
      <w:pPr>
        <w:ind w:left="1077" w:hanging="340"/>
      </w:pPr>
      <w:rPr>
        <w:rFonts w:cs="Times New Roman" w:hint="default"/>
      </w:rPr>
    </w:lvl>
    <w:lvl w:ilvl="8">
      <w:start w:val="1"/>
      <w:numFmt w:val="lowerRoman"/>
      <w:lvlText w:val="%9."/>
      <w:lvlJc w:val="left"/>
      <w:pPr>
        <w:ind w:left="1077" w:hanging="340"/>
      </w:pPr>
      <w:rPr>
        <w:rFonts w:cs="Times New Roman" w:hint="default"/>
      </w:rPr>
    </w:lvl>
  </w:abstractNum>
  <w:abstractNum w:abstractNumId="8" w15:restartNumberingAfterBreak="0">
    <w:nsid w:val="18E52BCB"/>
    <w:multiLevelType w:val="multilevel"/>
    <w:tmpl w:val="70A626CA"/>
    <w:styleLink w:val="GKVStandard"/>
    <w:lvl w:ilvl="0">
      <w:start w:val="1"/>
      <w:numFmt w:val="decimal"/>
      <w:pStyle w:val="Formatvorlage1"/>
      <w:lvlText w:val="%1."/>
      <w:lvlJc w:val="left"/>
      <w:pPr>
        <w:ind w:left="397" w:hanging="397"/>
      </w:pPr>
      <w:rPr>
        <w:rFonts w:cs="Times New Roman" w:hint="default"/>
      </w:rPr>
    </w:lvl>
    <w:lvl w:ilvl="1">
      <w:start w:val="1"/>
      <w:numFmt w:val="decimal"/>
      <w:lvlText w:val="%1.%2"/>
      <w:lvlJc w:val="left"/>
      <w:pPr>
        <w:ind w:left="737" w:hanging="737"/>
      </w:pPr>
      <w:rPr>
        <w:rFonts w:cs="Times New Roman" w:hint="default"/>
      </w:rPr>
    </w:lvl>
    <w:lvl w:ilvl="2">
      <w:start w:val="1"/>
      <w:numFmt w:val="decimal"/>
      <w:lvlText w:val="%1.%2.%3"/>
      <w:lvlJc w:val="left"/>
      <w:pPr>
        <w:ind w:left="1645" w:hanging="1077"/>
      </w:pPr>
      <w:rPr>
        <w:rFonts w:cs="Times New Roman" w:hint="default"/>
      </w:rPr>
    </w:lvl>
    <w:lvl w:ilvl="3">
      <w:start w:val="1"/>
      <w:numFmt w:val="decimal"/>
      <w:lvlText w:val="%1.%2.%3.%4"/>
      <w:lvlJc w:val="left"/>
      <w:pPr>
        <w:ind w:left="1247" w:hanging="1247"/>
      </w:pPr>
      <w:rPr>
        <w:rFonts w:cs="Times New Roman" w:hint="default"/>
      </w:rPr>
    </w:lvl>
    <w:lvl w:ilvl="4">
      <w:start w:val="1"/>
      <w:numFmt w:val="decimal"/>
      <w:lvlText w:val="%1.%2.%3.%4.%5"/>
      <w:lvlJc w:val="left"/>
      <w:pPr>
        <w:ind w:left="1588" w:hanging="1588"/>
      </w:pPr>
      <w:rPr>
        <w:rFonts w:cs="Times New Roman" w:hint="default"/>
      </w:rPr>
    </w:lvl>
    <w:lvl w:ilvl="5">
      <w:start w:val="1"/>
      <w:numFmt w:val="decimal"/>
      <w:lvlText w:val="%1.%2.%3.%4.%5.%6"/>
      <w:lvlJc w:val="left"/>
      <w:pPr>
        <w:ind w:left="1928" w:hanging="1928"/>
      </w:pPr>
      <w:rPr>
        <w:rFonts w:cs="Times New Roman" w:hint="default"/>
      </w:rPr>
    </w:lvl>
    <w:lvl w:ilvl="6">
      <w:start w:val="1"/>
      <w:numFmt w:val="decimal"/>
      <w:lvlText w:val="%1.%2.%3.%4.%5.%6.%7."/>
      <w:lvlJc w:val="left"/>
      <w:pPr>
        <w:ind w:left="2325" w:hanging="2325"/>
      </w:pPr>
      <w:rPr>
        <w:rFonts w:cs="Times New Roman" w:hint="default"/>
      </w:rPr>
    </w:lvl>
    <w:lvl w:ilvl="7">
      <w:start w:val="1"/>
      <w:numFmt w:val="decimal"/>
      <w:lvlText w:val="%1.%2.%3.%4.%5.%6.%7.%8"/>
      <w:lvlJc w:val="left"/>
      <w:pPr>
        <w:ind w:left="2722" w:hanging="2722"/>
      </w:pPr>
      <w:rPr>
        <w:rFonts w:cs="Times New Roman" w:hint="default"/>
      </w:rPr>
    </w:lvl>
    <w:lvl w:ilvl="8">
      <w:start w:val="1"/>
      <w:numFmt w:val="decimal"/>
      <w:lvlText w:val="%1.%2.%3.%4.%5.%6.%7.%8.%9"/>
      <w:lvlJc w:val="left"/>
      <w:pPr>
        <w:ind w:left="2892" w:hanging="2892"/>
      </w:pPr>
      <w:rPr>
        <w:rFonts w:cs="Times New Roman" w:hint="default"/>
      </w:rPr>
    </w:lvl>
  </w:abstractNum>
  <w:abstractNum w:abstractNumId="9" w15:restartNumberingAfterBreak="0">
    <w:nsid w:val="1BA7198D"/>
    <w:multiLevelType w:val="hybridMultilevel"/>
    <w:tmpl w:val="E2964E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713509"/>
    <w:multiLevelType w:val="hybridMultilevel"/>
    <w:tmpl w:val="91F6F9F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1" w15:restartNumberingAfterBreak="0">
    <w:nsid w:val="34F43FEC"/>
    <w:multiLevelType w:val="hybridMultilevel"/>
    <w:tmpl w:val="FE9E94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2" w15:restartNumberingAfterBreak="0">
    <w:nsid w:val="37660AE1"/>
    <w:multiLevelType w:val="hybridMultilevel"/>
    <w:tmpl w:val="1AB631A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39426AE2"/>
    <w:multiLevelType w:val="hybridMultilevel"/>
    <w:tmpl w:val="394A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8C7306"/>
    <w:multiLevelType w:val="hybridMultilevel"/>
    <w:tmpl w:val="9D7E6F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403D1ECA"/>
    <w:multiLevelType w:val="hybridMultilevel"/>
    <w:tmpl w:val="E376C30C"/>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6" w15:restartNumberingAfterBreak="0">
    <w:nsid w:val="452B5088"/>
    <w:multiLevelType w:val="multilevel"/>
    <w:tmpl w:val="B7A238B2"/>
    <w:numStyleLink w:val="GKVListe"/>
  </w:abstractNum>
  <w:abstractNum w:abstractNumId="17" w15:restartNumberingAfterBreak="0">
    <w:nsid w:val="47670E0A"/>
    <w:multiLevelType w:val="multilevel"/>
    <w:tmpl w:val="70A626CA"/>
    <w:numStyleLink w:val="GKVStandard"/>
  </w:abstractNum>
  <w:abstractNum w:abstractNumId="18"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F102A"/>
    <w:multiLevelType w:val="hybridMultilevel"/>
    <w:tmpl w:val="AB3814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0" w15:restartNumberingAfterBreak="0">
    <w:nsid w:val="50545F4E"/>
    <w:multiLevelType w:val="hybridMultilevel"/>
    <w:tmpl w:val="B57AB440"/>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1" w15:restartNumberingAfterBreak="0">
    <w:nsid w:val="51213096"/>
    <w:multiLevelType w:val="hybridMultilevel"/>
    <w:tmpl w:val="2FF67B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122B21"/>
    <w:multiLevelType w:val="hybridMultilevel"/>
    <w:tmpl w:val="1B4E00CC"/>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3" w15:restartNumberingAfterBreak="0">
    <w:nsid w:val="61443C3A"/>
    <w:multiLevelType w:val="hybridMultilevel"/>
    <w:tmpl w:val="809C6E2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4" w15:restartNumberingAfterBreak="0">
    <w:nsid w:val="662B59A8"/>
    <w:multiLevelType w:val="hybridMultilevel"/>
    <w:tmpl w:val="95242EB2"/>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5" w15:restartNumberingAfterBreak="0">
    <w:nsid w:val="6B1A1CF9"/>
    <w:multiLevelType w:val="hybridMultilevel"/>
    <w:tmpl w:val="BCC445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16cid:durableId="1479224760">
    <w:abstractNumId w:val="1"/>
  </w:num>
  <w:num w:numId="2" w16cid:durableId="600066122">
    <w:abstractNumId w:val="0"/>
  </w:num>
  <w:num w:numId="3" w16cid:durableId="1411779109">
    <w:abstractNumId w:val="4"/>
  </w:num>
  <w:num w:numId="4" w16cid:durableId="384908674">
    <w:abstractNumId w:val="18"/>
  </w:num>
  <w:num w:numId="5" w16cid:durableId="1148205440">
    <w:abstractNumId w:val="16"/>
  </w:num>
  <w:num w:numId="6" w16cid:durableId="1689674556">
    <w:abstractNumId w:val="7"/>
  </w:num>
  <w:num w:numId="7" w16cid:durableId="1140540526">
    <w:abstractNumId w:val="8"/>
  </w:num>
  <w:num w:numId="8" w16cid:durableId="1283733869">
    <w:abstractNumId w:val="17"/>
    <w:lvlOverride w:ilvl="0">
      <w:lvl w:ilvl="0">
        <w:numFmt w:val="decimal"/>
        <w:pStyle w:val="Formatvorlage1"/>
        <w:lvlText w:val=""/>
        <w:lvlJc w:val="left"/>
      </w:lvl>
    </w:lvlOverride>
    <w:lvlOverride w:ilvl="1">
      <w:lvl w:ilvl="1">
        <w:numFmt w:val="decimal"/>
        <w:lvlText w:val=""/>
        <w:lvlJc w:val="left"/>
      </w:lvl>
    </w:lvlOverride>
    <w:lvlOverride w:ilvl="2">
      <w:lvl w:ilvl="2">
        <w:start w:val="1"/>
        <w:numFmt w:val="decimal"/>
        <w:lvlText w:val="%1.%2.%3"/>
        <w:lvlJc w:val="left"/>
        <w:pPr>
          <w:ind w:left="1645" w:hanging="1077"/>
        </w:pPr>
        <w:rPr>
          <w:rFonts w:cs="Times New Roman" w:hint="default"/>
        </w:rPr>
      </w:lvl>
    </w:lvlOverride>
  </w:num>
  <w:num w:numId="9" w16cid:durableId="120810728">
    <w:abstractNumId w:val="13"/>
  </w:num>
  <w:num w:numId="10" w16cid:durableId="592933512">
    <w:abstractNumId w:val="6"/>
  </w:num>
  <w:num w:numId="11" w16cid:durableId="929119348">
    <w:abstractNumId w:val="3"/>
  </w:num>
  <w:num w:numId="12" w16cid:durableId="907307467">
    <w:abstractNumId w:val="14"/>
  </w:num>
  <w:num w:numId="13" w16cid:durableId="2035644320">
    <w:abstractNumId w:val="24"/>
  </w:num>
  <w:num w:numId="14" w16cid:durableId="1289163613">
    <w:abstractNumId w:val="5"/>
  </w:num>
  <w:num w:numId="15" w16cid:durableId="1218707996">
    <w:abstractNumId w:val="2"/>
  </w:num>
  <w:num w:numId="16" w16cid:durableId="1469124466">
    <w:abstractNumId w:val="12"/>
  </w:num>
  <w:num w:numId="17" w16cid:durableId="1923447948">
    <w:abstractNumId w:val="23"/>
  </w:num>
  <w:num w:numId="18" w16cid:durableId="1018504394">
    <w:abstractNumId w:val="10"/>
  </w:num>
  <w:num w:numId="19" w16cid:durableId="814103016">
    <w:abstractNumId w:val="25"/>
  </w:num>
  <w:num w:numId="20" w16cid:durableId="814417948">
    <w:abstractNumId w:val="22"/>
  </w:num>
  <w:num w:numId="21" w16cid:durableId="77947337">
    <w:abstractNumId w:val="20"/>
  </w:num>
  <w:num w:numId="22" w16cid:durableId="1827551939">
    <w:abstractNumId w:val="16"/>
  </w:num>
  <w:num w:numId="23" w16cid:durableId="138544573">
    <w:abstractNumId w:val="19"/>
  </w:num>
  <w:num w:numId="24" w16cid:durableId="134420373">
    <w:abstractNumId w:val="11"/>
  </w:num>
  <w:num w:numId="25" w16cid:durableId="181826833">
    <w:abstractNumId w:val="15"/>
  </w:num>
  <w:num w:numId="26" w16cid:durableId="187912489">
    <w:abstractNumId w:val="21"/>
  </w:num>
  <w:num w:numId="27" w16cid:durableId="50725597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ZCZ0AMqI8n+N+LNyjylQoIdYTK65wX8DDmIIz51brJ5DDvEDGwUxKIwcFKeQVrW4jQwAV+F+hPTOoC0gBSqCwQ==" w:salt="QAW/1GCKmM5WvaubLl9SmQ=="/>
  <w:defaultTabStop w:val="397"/>
  <w:autoHyphenation/>
  <w:hyphenationZone w:val="425"/>
  <w:drawingGridHorizontalSpacing w:val="18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6E"/>
    <w:rsid w:val="00003633"/>
    <w:rsid w:val="00004C3C"/>
    <w:rsid w:val="000051B2"/>
    <w:rsid w:val="00005CFA"/>
    <w:rsid w:val="00006166"/>
    <w:rsid w:val="00012D85"/>
    <w:rsid w:val="00013053"/>
    <w:rsid w:val="00017C64"/>
    <w:rsid w:val="00026D10"/>
    <w:rsid w:val="00026DCD"/>
    <w:rsid w:val="0003405B"/>
    <w:rsid w:val="000417C9"/>
    <w:rsid w:val="00050DDF"/>
    <w:rsid w:val="00052477"/>
    <w:rsid w:val="000524AF"/>
    <w:rsid w:val="000644E0"/>
    <w:rsid w:val="000659F0"/>
    <w:rsid w:val="000669E4"/>
    <w:rsid w:val="00066E07"/>
    <w:rsid w:val="00071564"/>
    <w:rsid w:val="00075650"/>
    <w:rsid w:val="00076A04"/>
    <w:rsid w:val="00081344"/>
    <w:rsid w:val="000832FF"/>
    <w:rsid w:val="00085989"/>
    <w:rsid w:val="000902AE"/>
    <w:rsid w:val="00090DB5"/>
    <w:rsid w:val="000914FC"/>
    <w:rsid w:val="00092012"/>
    <w:rsid w:val="00094F5E"/>
    <w:rsid w:val="000B202D"/>
    <w:rsid w:val="000B6528"/>
    <w:rsid w:val="000B66C3"/>
    <w:rsid w:val="000B767F"/>
    <w:rsid w:val="000C06FF"/>
    <w:rsid w:val="000C28FD"/>
    <w:rsid w:val="000C3D7D"/>
    <w:rsid w:val="000C421E"/>
    <w:rsid w:val="000C56E0"/>
    <w:rsid w:val="000C6892"/>
    <w:rsid w:val="000C7320"/>
    <w:rsid w:val="000C7B35"/>
    <w:rsid w:val="000D569D"/>
    <w:rsid w:val="000E4119"/>
    <w:rsid w:val="000F4625"/>
    <w:rsid w:val="000F5AB8"/>
    <w:rsid w:val="00104201"/>
    <w:rsid w:val="00106F38"/>
    <w:rsid w:val="0011156A"/>
    <w:rsid w:val="0011308C"/>
    <w:rsid w:val="00114FC9"/>
    <w:rsid w:val="00115F75"/>
    <w:rsid w:val="00120F2A"/>
    <w:rsid w:val="00124041"/>
    <w:rsid w:val="00127C4C"/>
    <w:rsid w:val="00133708"/>
    <w:rsid w:val="00133AD7"/>
    <w:rsid w:val="001401E2"/>
    <w:rsid w:val="0014651D"/>
    <w:rsid w:val="00147A1D"/>
    <w:rsid w:val="00154130"/>
    <w:rsid w:val="00154A69"/>
    <w:rsid w:val="00160839"/>
    <w:rsid w:val="00160BC6"/>
    <w:rsid w:val="00162490"/>
    <w:rsid w:val="001635D8"/>
    <w:rsid w:val="00164610"/>
    <w:rsid w:val="00170F11"/>
    <w:rsid w:val="00173C51"/>
    <w:rsid w:val="0018013F"/>
    <w:rsid w:val="00184196"/>
    <w:rsid w:val="00185D39"/>
    <w:rsid w:val="00190115"/>
    <w:rsid w:val="00192DF1"/>
    <w:rsid w:val="00193CA7"/>
    <w:rsid w:val="001A0ABF"/>
    <w:rsid w:val="001A3393"/>
    <w:rsid w:val="001B1E7B"/>
    <w:rsid w:val="001B643B"/>
    <w:rsid w:val="001B6962"/>
    <w:rsid w:val="001B7F2E"/>
    <w:rsid w:val="001C12DE"/>
    <w:rsid w:val="001D282D"/>
    <w:rsid w:val="001D6502"/>
    <w:rsid w:val="001D76B1"/>
    <w:rsid w:val="001E062D"/>
    <w:rsid w:val="001E1746"/>
    <w:rsid w:val="001E226B"/>
    <w:rsid w:val="001E22A5"/>
    <w:rsid w:val="001E4F61"/>
    <w:rsid w:val="001E5AA8"/>
    <w:rsid w:val="001E5DEE"/>
    <w:rsid w:val="001E7B0C"/>
    <w:rsid w:val="001E7EB7"/>
    <w:rsid w:val="001F148E"/>
    <w:rsid w:val="001F186F"/>
    <w:rsid w:val="001F4DAA"/>
    <w:rsid w:val="001F5FE5"/>
    <w:rsid w:val="0020055E"/>
    <w:rsid w:val="00205FBE"/>
    <w:rsid w:val="0020747D"/>
    <w:rsid w:val="00207855"/>
    <w:rsid w:val="00212CB0"/>
    <w:rsid w:val="00222A45"/>
    <w:rsid w:val="00222EB3"/>
    <w:rsid w:val="00223BCF"/>
    <w:rsid w:val="00224500"/>
    <w:rsid w:val="0023211F"/>
    <w:rsid w:val="002327E7"/>
    <w:rsid w:val="002335C0"/>
    <w:rsid w:val="00235B8E"/>
    <w:rsid w:val="00236B8B"/>
    <w:rsid w:val="00237E9A"/>
    <w:rsid w:val="0024452E"/>
    <w:rsid w:val="00244567"/>
    <w:rsid w:val="0024481F"/>
    <w:rsid w:val="002471A4"/>
    <w:rsid w:val="002537A7"/>
    <w:rsid w:val="00253BF7"/>
    <w:rsid w:val="00262133"/>
    <w:rsid w:val="00262281"/>
    <w:rsid w:val="0026454E"/>
    <w:rsid w:val="002709DF"/>
    <w:rsid w:val="0027257B"/>
    <w:rsid w:val="0027315E"/>
    <w:rsid w:val="002747E8"/>
    <w:rsid w:val="002826C9"/>
    <w:rsid w:val="00282C83"/>
    <w:rsid w:val="00292423"/>
    <w:rsid w:val="00295237"/>
    <w:rsid w:val="0029688B"/>
    <w:rsid w:val="00297297"/>
    <w:rsid w:val="002B11A9"/>
    <w:rsid w:val="002B4128"/>
    <w:rsid w:val="002B473C"/>
    <w:rsid w:val="002B5B36"/>
    <w:rsid w:val="002B6668"/>
    <w:rsid w:val="002B66A5"/>
    <w:rsid w:val="002C0F94"/>
    <w:rsid w:val="002C1DD8"/>
    <w:rsid w:val="002C67EE"/>
    <w:rsid w:val="002E62B4"/>
    <w:rsid w:val="002E632D"/>
    <w:rsid w:val="0030002E"/>
    <w:rsid w:val="0030186E"/>
    <w:rsid w:val="003026F4"/>
    <w:rsid w:val="00303024"/>
    <w:rsid w:val="00305E02"/>
    <w:rsid w:val="00306980"/>
    <w:rsid w:val="00306E7A"/>
    <w:rsid w:val="003077C0"/>
    <w:rsid w:val="00333586"/>
    <w:rsid w:val="00334203"/>
    <w:rsid w:val="00334476"/>
    <w:rsid w:val="00336D0A"/>
    <w:rsid w:val="0033715F"/>
    <w:rsid w:val="00337417"/>
    <w:rsid w:val="00341138"/>
    <w:rsid w:val="003437D4"/>
    <w:rsid w:val="00350744"/>
    <w:rsid w:val="0035200E"/>
    <w:rsid w:val="003557A9"/>
    <w:rsid w:val="00357166"/>
    <w:rsid w:val="00357738"/>
    <w:rsid w:val="00365E93"/>
    <w:rsid w:val="00366AC0"/>
    <w:rsid w:val="00367631"/>
    <w:rsid w:val="0037069C"/>
    <w:rsid w:val="0037143D"/>
    <w:rsid w:val="003732CF"/>
    <w:rsid w:val="003805B0"/>
    <w:rsid w:val="003813B2"/>
    <w:rsid w:val="003852FB"/>
    <w:rsid w:val="00396BE6"/>
    <w:rsid w:val="00396F32"/>
    <w:rsid w:val="0039756F"/>
    <w:rsid w:val="00397D51"/>
    <w:rsid w:val="003A7ADD"/>
    <w:rsid w:val="003B3B5F"/>
    <w:rsid w:val="003B4994"/>
    <w:rsid w:val="003B4A6F"/>
    <w:rsid w:val="003C333F"/>
    <w:rsid w:val="003C5500"/>
    <w:rsid w:val="003D1BCC"/>
    <w:rsid w:val="003D52C6"/>
    <w:rsid w:val="003D6787"/>
    <w:rsid w:val="003D7FE5"/>
    <w:rsid w:val="003E0F50"/>
    <w:rsid w:val="003E2FED"/>
    <w:rsid w:val="003E382F"/>
    <w:rsid w:val="003E3AAE"/>
    <w:rsid w:val="003F061E"/>
    <w:rsid w:val="003F2C57"/>
    <w:rsid w:val="00405308"/>
    <w:rsid w:val="00411FF5"/>
    <w:rsid w:val="00412F3D"/>
    <w:rsid w:val="00413177"/>
    <w:rsid w:val="00413D2C"/>
    <w:rsid w:val="00414310"/>
    <w:rsid w:val="00416C26"/>
    <w:rsid w:val="004207D1"/>
    <w:rsid w:val="00421879"/>
    <w:rsid w:val="00421A6E"/>
    <w:rsid w:val="00427CD7"/>
    <w:rsid w:val="00431451"/>
    <w:rsid w:val="00433080"/>
    <w:rsid w:val="0044210C"/>
    <w:rsid w:val="00443A2F"/>
    <w:rsid w:val="0044485F"/>
    <w:rsid w:val="00445E7B"/>
    <w:rsid w:val="0045320D"/>
    <w:rsid w:val="0045338E"/>
    <w:rsid w:val="004561EC"/>
    <w:rsid w:val="00456478"/>
    <w:rsid w:val="00461A15"/>
    <w:rsid w:val="004622D8"/>
    <w:rsid w:val="00462C76"/>
    <w:rsid w:val="00462DA2"/>
    <w:rsid w:val="00470C59"/>
    <w:rsid w:val="00471003"/>
    <w:rsid w:val="00475B8A"/>
    <w:rsid w:val="00476E22"/>
    <w:rsid w:val="004803B6"/>
    <w:rsid w:val="00480AA8"/>
    <w:rsid w:val="00482132"/>
    <w:rsid w:val="00490725"/>
    <w:rsid w:val="00490ACA"/>
    <w:rsid w:val="00493543"/>
    <w:rsid w:val="00493F9F"/>
    <w:rsid w:val="004944A2"/>
    <w:rsid w:val="004A2204"/>
    <w:rsid w:val="004A6769"/>
    <w:rsid w:val="004A68DA"/>
    <w:rsid w:val="004B0D25"/>
    <w:rsid w:val="004B285B"/>
    <w:rsid w:val="004B68EB"/>
    <w:rsid w:val="004C7D4E"/>
    <w:rsid w:val="004C7EB3"/>
    <w:rsid w:val="004C7F57"/>
    <w:rsid w:val="004D085D"/>
    <w:rsid w:val="004D2565"/>
    <w:rsid w:val="004E1226"/>
    <w:rsid w:val="004E3628"/>
    <w:rsid w:val="004E4E3F"/>
    <w:rsid w:val="004E55D1"/>
    <w:rsid w:val="004F159F"/>
    <w:rsid w:val="004F59FF"/>
    <w:rsid w:val="004F5D6F"/>
    <w:rsid w:val="004F6DC2"/>
    <w:rsid w:val="00500297"/>
    <w:rsid w:val="00501A1A"/>
    <w:rsid w:val="00501D9A"/>
    <w:rsid w:val="00510076"/>
    <w:rsid w:val="00510810"/>
    <w:rsid w:val="00516138"/>
    <w:rsid w:val="005202A0"/>
    <w:rsid w:val="00522368"/>
    <w:rsid w:val="00532B1A"/>
    <w:rsid w:val="00542ECF"/>
    <w:rsid w:val="00545318"/>
    <w:rsid w:val="005522F2"/>
    <w:rsid w:val="00552EAA"/>
    <w:rsid w:val="00553EBD"/>
    <w:rsid w:val="00560BFC"/>
    <w:rsid w:val="00563F7F"/>
    <w:rsid w:val="005746B7"/>
    <w:rsid w:val="005754B5"/>
    <w:rsid w:val="00577E37"/>
    <w:rsid w:val="00581CB7"/>
    <w:rsid w:val="00581FB1"/>
    <w:rsid w:val="00591C95"/>
    <w:rsid w:val="00592E03"/>
    <w:rsid w:val="005A4199"/>
    <w:rsid w:val="005A5FB5"/>
    <w:rsid w:val="005B0708"/>
    <w:rsid w:val="005B2A15"/>
    <w:rsid w:val="005B62ED"/>
    <w:rsid w:val="005C29A4"/>
    <w:rsid w:val="005D5E48"/>
    <w:rsid w:val="005D6BA3"/>
    <w:rsid w:val="005D7222"/>
    <w:rsid w:val="005E2763"/>
    <w:rsid w:val="005E2FFD"/>
    <w:rsid w:val="005E3023"/>
    <w:rsid w:val="005E4884"/>
    <w:rsid w:val="005F1E20"/>
    <w:rsid w:val="00606AC6"/>
    <w:rsid w:val="00610832"/>
    <w:rsid w:val="006109FB"/>
    <w:rsid w:val="00611FB9"/>
    <w:rsid w:val="00616574"/>
    <w:rsid w:val="00616F21"/>
    <w:rsid w:val="00622280"/>
    <w:rsid w:val="00622F15"/>
    <w:rsid w:val="006242B4"/>
    <w:rsid w:val="00624F85"/>
    <w:rsid w:val="00627722"/>
    <w:rsid w:val="00627FC1"/>
    <w:rsid w:val="0063761F"/>
    <w:rsid w:val="00637A56"/>
    <w:rsid w:val="00642D13"/>
    <w:rsid w:val="00644875"/>
    <w:rsid w:val="00644A2D"/>
    <w:rsid w:val="00644E4E"/>
    <w:rsid w:val="006472CD"/>
    <w:rsid w:val="00647F21"/>
    <w:rsid w:val="0065710D"/>
    <w:rsid w:val="00662918"/>
    <w:rsid w:val="006646F4"/>
    <w:rsid w:val="00666B1F"/>
    <w:rsid w:val="0066737B"/>
    <w:rsid w:val="00673232"/>
    <w:rsid w:val="006739B9"/>
    <w:rsid w:val="00676A4D"/>
    <w:rsid w:val="00676ECE"/>
    <w:rsid w:val="00682D94"/>
    <w:rsid w:val="00684852"/>
    <w:rsid w:val="00686299"/>
    <w:rsid w:val="00686FA7"/>
    <w:rsid w:val="00687FE5"/>
    <w:rsid w:val="006921EF"/>
    <w:rsid w:val="00694C6C"/>
    <w:rsid w:val="00697919"/>
    <w:rsid w:val="006979F2"/>
    <w:rsid w:val="006A0C09"/>
    <w:rsid w:val="006A2057"/>
    <w:rsid w:val="006A5CD9"/>
    <w:rsid w:val="006B66AA"/>
    <w:rsid w:val="006B6DBF"/>
    <w:rsid w:val="006C0372"/>
    <w:rsid w:val="006C037D"/>
    <w:rsid w:val="006C6092"/>
    <w:rsid w:val="006C69A0"/>
    <w:rsid w:val="006D0994"/>
    <w:rsid w:val="006D5A1B"/>
    <w:rsid w:val="006E04B3"/>
    <w:rsid w:val="006E36F7"/>
    <w:rsid w:val="006F19BE"/>
    <w:rsid w:val="006F1A28"/>
    <w:rsid w:val="006F2006"/>
    <w:rsid w:val="006F3FED"/>
    <w:rsid w:val="006F4621"/>
    <w:rsid w:val="00700689"/>
    <w:rsid w:val="0071078E"/>
    <w:rsid w:val="0071182B"/>
    <w:rsid w:val="00713C0B"/>
    <w:rsid w:val="00714A91"/>
    <w:rsid w:val="00720FD2"/>
    <w:rsid w:val="0072129E"/>
    <w:rsid w:val="0072285C"/>
    <w:rsid w:val="00725BB4"/>
    <w:rsid w:val="00727870"/>
    <w:rsid w:val="00731F9D"/>
    <w:rsid w:val="00732B13"/>
    <w:rsid w:val="00733F4E"/>
    <w:rsid w:val="00735815"/>
    <w:rsid w:val="00744B27"/>
    <w:rsid w:val="00746C67"/>
    <w:rsid w:val="00747070"/>
    <w:rsid w:val="0075398A"/>
    <w:rsid w:val="00753A82"/>
    <w:rsid w:val="0075533D"/>
    <w:rsid w:val="00762543"/>
    <w:rsid w:val="00767486"/>
    <w:rsid w:val="00770050"/>
    <w:rsid w:val="00770F7D"/>
    <w:rsid w:val="00772178"/>
    <w:rsid w:val="007767C6"/>
    <w:rsid w:val="00782C88"/>
    <w:rsid w:val="007864D7"/>
    <w:rsid w:val="0079205E"/>
    <w:rsid w:val="007927A7"/>
    <w:rsid w:val="00795312"/>
    <w:rsid w:val="0079778E"/>
    <w:rsid w:val="007A7805"/>
    <w:rsid w:val="007B0B62"/>
    <w:rsid w:val="007B4124"/>
    <w:rsid w:val="007B66C1"/>
    <w:rsid w:val="007B6C61"/>
    <w:rsid w:val="007D1B37"/>
    <w:rsid w:val="007D2B73"/>
    <w:rsid w:val="007D3CBA"/>
    <w:rsid w:val="007D441D"/>
    <w:rsid w:val="007D76A3"/>
    <w:rsid w:val="007E2C85"/>
    <w:rsid w:val="007E63D9"/>
    <w:rsid w:val="007E7354"/>
    <w:rsid w:val="007E757F"/>
    <w:rsid w:val="007F05C9"/>
    <w:rsid w:val="00803CE7"/>
    <w:rsid w:val="008050BE"/>
    <w:rsid w:val="00810A30"/>
    <w:rsid w:val="0081175A"/>
    <w:rsid w:val="0081177E"/>
    <w:rsid w:val="0081183D"/>
    <w:rsid w:val="0081518C"/>
    <w:rsid w:val="00822887"/>
    <w:rsid w:val="00825495"/>
    <w:rsid w:val="0082645B"/>
    <w:rsid w:val="00827301"/>
    <w:rsid w:val="0083542F"/>
    <w:rsid w:val="00835F64"/>
    <w:rsid w:val="00836EF2"/>
    <w:rsid w:val="0084646C"/>
    <w:rsid w:val="00847848"/>
    <w:rsid w:val="0085229A"/>
    <w:rsid w:val="00861EF6"/>
    <w:rsid w:val="00864284"/>
    <w:rsid w:val="008643DA"/>
    <w:rsid w:val="008674D4"/>
    <w:rsid w:val="008708FE"/>
    <w:rsid w:val="008800FE"/>
    <w:rsid w:val="00881B51"/>
    <w:rsid w:val="00884015"/>
    <w:rsid w:val="008871B4"/>
    <w:rsid w:val="00891930"/>
    <w:rsid w:val="0089285F"/>
    <w:rsid w:val="008930E9"/>
    <w:rsid w:val="00896625"/>
    <w:rsid w:val="00896F7F"/>
    <w:rsid w:val="008A3BB3"/>
    <w:rsid w:val="008A58B1"/>
    <w:rsid w:val="008B28E7"/>
    <w:rsid w:val="008B2A40"/>
    <w:rsid w:val="008B5F7F"/>
    <w:rsid w:val="008B6719"/>
    <w:rsid w:val="008C00DC"/>
    <w:rsid w:val="008C28AA"/>
    <w:rsid w:val="008C4767"/>
    <w:rsid w:val="008C5750"/>
    <w:rsid w:val="008C5CF0"/>
    <w:rsid w:val="008C6A42"/>
    <w:rsid w:val="008D2C9A"/>
    <w:rsid w:val="008D343F"/>
    <w:rsid w:val="008D5CEC"/>
    <w:rsid w:val="008D5F8D"/>
    <w:rsid w:val="008D76BE"/>
    <w:rsid w:val="008E1F11"/>
    <w:rsid w:val="008E2325"/>
    <w:rsid w:val="008E2346"/>
    <w:rsid w:val="008E69FC"/>
    <w:rsid w:val="008E6E47"/>
    <w:rsid w:val="008E705D"/>
    <w:rsid w:val="008F256E"/>
    <w:rsid w:val="008F311F"/>
    <w:rsid w:val="008F5736"/>
    <w:rsid w:val="008F7CDF"/>
    <w:rsid w:val="00900B43"/>
    <w:rsid w:val="009049D3"/>
    <w:rsid w:val="00910263"/>
    <w:rsid w:val="00914A45"/>
    <w:rsid w:val="009167B2"/>
    <w:rsid w:val="00916B06"/>
    <w:rsid w:val="00916F72"/>
    <w:rsid w:val="0092237E"/>
    <w:rsid w:val="0092336C"/>
    <w:rsid w:val="00924B71"/>
    <w:rsid w:val="009268F4"/>
    <w:rsid w:val="00930CDA"/>
    <w:rsid w:val="0093182A"/>
    <w:rsid w:val="00932D2B"/>
    <w:rsid w:val="00934974"/>
    <w:rsid w:val="00935E7D"/>
    <w:rsid w:val="00937E45"/>
    <w:rsid w:val="00940F4B"/>
    <w:rsid w:val="00943C6D"/>
    <w:rsid w:val="00945CFF"/>
    <w:rsid w:val="00945D2D"/>
    <w:rsid w:val="0094676D"/>
    <w:rsid w:val="00951EAF"/>
    <w:rsid w:val="009529D8"/>
    <w:rsid w:val="00955F4A"/>
    <w:rsid w:val="009602E3"/>
    <w:rsid w:val="00961360"/>
    <w:rsid w:val="00961516"/>
    <w:rsid w:val="00964FE0"/>
    <w:rsid w:val="00965D34"/>
    <w:rsid w:val="0097120B"/>
    <w:rsid w:val="00972E9A"/>
    <w:rsid w:val="00984DB1"/>
    <w:rsid w:val="00987653"/>
    <w:rsid w:val="00992568"/>
    <w:rsid w:val="0099659B"/>
    <w:rsid w:val="009B14D3"/>
    <w:rsid w:val="009B482A"/>
    <w:rsid w:val="009C09D4"/>
    <w:rsid w:val="009C195F"/>
    <w:rsid w:val="009C3802"/>
    <w:rsid w:val="009C6EF1"/>
    <w:rsid w:val="009D495C"/>
    <w:rsid w:val="009E0934"/>
    <w:rsid w:val="009E1D26"/>
    <w:rsid w:val="009E2CFC"/>
    <w:rsid w:val="009E63B7"/>
    <w:rsid w:val="009F4D2C"/>
    <w:rsid w:val="009F5746"/>
    <w:rsid w:val="009F5827"/>
    <w:rsid w:val="00A00D04"/>
    <w:rsid w:val="00A058F3"/>
    <w:rsid w:val="00A066F4"/>
    <w:rsid w:val="00A132AB"/>
    <w:rsid w:val="00A13DE1"/>
    <w:rsid w:val="00A150DD"/>
    <w:rsid w:val="00A17DED"/>
    <w:rsid w:val="00A17EAC"/>
    <w:rsid w:val="00A23300"/>
    <w:rsid w:val="00A2354A"/>
    <w:rsid w:val="00A30A8F"/>
    <w:rsid w:val="00A3115B"/>
    <w:rsid w:val="00A312F6"/>
    <w:rsid w:val="00A44011"/>
    <w:rsid w:val="00A44434"/>
    <w:rsid w:val="00A44588"/>
    <w:rsid w:val="00A4515B"/>
    <w:rsid w:val="00A45FE9"/>
    <w:rsid w:val="00A468D9"/>
    <w:rsid w:val="00A47559"/>
    <w:rsid w:val="00A509A8"/>
    <w:rsid w:val="00A53706"/>
    <w:rsid w:val="00A55659"/>
    <w:rsid w:val="00A607C9"/>
    <w:rsid w:val="00A610AB"/>
    <w:rsid w:val="00A61F9E"/>
    <w:rsid w:val="00A62A75"/>
    <w:rsid w:val="00A6313B"/>
    <w:rsid w:val="00A653AD"/>
    <w:rsid w:val="00A65A0D"/>
    <w:rsid w:val="00A75386"/>
    <w:rsid w:val="00A75D29"/>
    <w:rsid w:val="00A808CE"/>
    <w:rsid w:val="00A86CC8"/>
    <w:rsid w:val="00A90848"/>
    <w:rsid w:val="00A91545"/>
    <w:rsid w:val="00A951AD"/>
    <w:rsid w:val="00A95D6C"/>
    <w:rsid w:val="00AA2775"/>
    <w:rsid w:val="00AA774D"/>
    <w:rsid w:val="00AB0CAB"/>
    <w:rsid w:val="00AB0CD1"/>
    <w:rsid w:val="00AB2DF9"/>
    <w:rsid w:val="00AB648C"/>
    <w:rsid w:val="00AB6675"/>
    <w:rsid w:val="00AC088E"/>
    <w:rsid w:val="00AC0FC3"/>
    <w:rsid w:val="00AC5B45"/>
    <w:rsid w:val="00AD049D"/>
    <w:rsid w:val="00AD4D5E"/>
    <w:rsid w:val="00AD5313"/>
    <w:rsid w:val="00AD6202"/>
    <w:rsid w:val="00AD6C5C"/>
    <w:rsid w:val="00AE55C9"/>
    <w:rsid w:val="00AE623D"/>
    <w:rsid w:val="00AE7403"/>
    <w:rsid w:val="00AF0869"/>
    <w:rsid w:val="00AF1FB7"/>
    <w:rsid w:val="00AF2479"/>
    <w:rsid w:val="00AF2AF3"/>
    <w:rsid w:val="00AF564F"/>
    <w:rsid w:val="00B0002A"/>
    <w:rsid w:val="00B031CF"/>
    <w:rsid w:val="00B03C96"/>
    <w:rsid w:val="00B0437F"/>
    <w:rsid w:val="00B1455E"/>
    <w:rsid w:val="00B16194"/>
    <w:rsid w:val="00B16AB9"/>
    <w:rsid w:val="00B244DF"/>
    <w:rsid w:val="00B26CCF"/>
    <w:rsid w:val="00B27CB8"/>
    <w:rsid w:val="00B31645"/>
    <w:rsid w:val="00B34F0E"/>
    <w:rsid w:val="00B362E7"/>
    <w:rsid w:val="00B41AE6"/>
    <w:rsid w:val="00B440A0"/>
    <w:rsid w:val="00B501B9"/>
    <w:rsid w:val="00B615B5"/>
    <w:rsid w:val="00B63C80"/>
    <w:rsid w:val="00B734FB"/>
    <w:rsid w:val="00B7415D"/>
    <w:rsid w:val="00B918AF"/>
    <w:rsid w:val="00BA3988"/>
    <w:rsid w:val="00BA3B8F"/>
    <w:rsid w:val="00BA5AF0"/>
    <w:rsid w:val="00BA6A30"/>
    <w:rsid w:val="00BB00E5"/>
    <w:rsid w:val="00BB3AD5"/>
    <w:rsid w:val="00BB46E2"/>
    <w:rsid w:val="00BC0ABA"/>
    <w:rsid w:val="00BC71D7"/>
    <w:rsid w:val="00BD2C1A"/>
    <w:rsid w:val="00BD3DA3"/>
    <w:rsid w:val="00BD3E62"/>
    <w:rsid w:val="00BD5A4E"/>
    <w:rsid w:val="00BE02D8"/>
    <w:rsid w:val="00BE4A95"/>
    <w:rsid w:val="00BE5035"/>
    <w:rsid w:val="00BE7513"/>
    <w:rsid w:val="00C05E4C"/>
    <w:rsid w:val="00C077A7"/>
    <w:rsid w:val="00C14913"/>
    <w:rsid w:val="00C21154"/>
    <w:rsid w:val="00C2130B"/>
    <w:rsid w:val="00C25017"/>
    <w:rsid w:val="00C32FA4"/>
    <w:rsid w:val="00C338B2"/>
    <w:rsid w:val="00C33BB9"/>
    <w:rsid w:val="00C416C4"/>
    <w:rsid w:val="00C41747"/>
    <w:rsid w:val="00C41B7E"/>
    <w:rsid w:val="00C42AB7"/>
    <w:rsid w:val="00C43A99"/>
    <w:rsid w:val="00C54C10"/>
    <w:rsid w:val="00C56ECA"/>
    <w:rsid w:val="00C63A78"/>
    <w:rsid w:val="00C70597"/>
    <w:rsid w:val="00C70B94"/>
    <w:rsid w:val="00C726BE"/>
    <w:rsid w:val="00C74E65"/>
    <w:rsid w:val="00C77B1C"/>
    <w:rsid w:val="00C84770"/>
    <w:rsid w:val="00C84CFF"/>
    <w:rsid w:val="00C9475C"/>
    <w:rsid w:val="00CB24BF"/>
    <w:rsid w:val="00CB4563"/>
    <w:rsid w:val="00CD15FA"/>
    <w:rsid w:val="00CD2F82"/>
    <w:rsid w:val="00CE7C8B"/>
    <w:rsid w:val="00CF54D3"/>
    <w:rsid w:val="00D12E8D"/>
    <w:rsid w:val="00D14312"/>
    <w:rsid w:val="00D16D3D"/>
    <w:rsid w:val="00D231AC"/>
    <w:rsid w:val="00D24047"/>
    <w:rsid w:val="00D26BF0"/>
    <w:rsid w:val="00D328A7"/>
    <w:rsid w:val="00D329BF"/>
    <w:rsid w:val="00D332D7"/>
    <w:rsid w:val="00D3515E"/>
    <w:rsid w:val="00D3691D"/>
    <w:rsid w:val="00D4504A"/>
    <w:rsid w:val="00D45C60"/>
    <w:rsid w:val="00D472CB"/>
    <w:rsid w:val="00D52595"/>
    <w:rsid w:val="00D5644E"/>
    <w:rsid w:val="00D67BB5"/>
    <w:rsid w:val="00D70EC4"/>
    <w:rsid w:val="00D7452E"/>
    <w:rsid w:val="00D77977"/>
    <w:rsid w:val="00D82B1D"/>
    <w:rsid w:val="00D864AB"/>
    <w:rsid w:val="00D90E71"/>
    <w:rsid w:val="00D93385"/>
    <w:rsid w:val="00DA3FF1"/>
    <w:rsid w:val="00DA72A4"/>
    <w:rsid w:val="00DB1328"/>
    <w:rsid w:val="00DB45FA"/>
    <w:rsid w:val="00DB733B"/>
    <w:rsid w:val="00DC0F80"/>
    <w:rsid w:val="00DC44CA"/>
    <w:rsid w:val="00DC66FC"/>
    <w:rsid w:val="00DC780C"/>
    <w:rsid w:val="00DC7999"/>
    <w:rsid w:val="00DD03EE"/>
    <w:rsid w:val="00DD11DB"/>
    <w:rsid w:val="00DE00E9"/>
    <w:rsid w:val="00DE1AD0"/>
    <w:rsid w:val="00DE34BF"/>
    <w:rsid w:val="00DF05BF"/>
    <w:rsid w:val="00DF2C28"/>
    <w:rsid w:val="00DF3725"/>
    <w:rsid w:val="00E03095"/>
    <w:rsid w:val="00E06AFE"/>
    <w:rsid w:val="00E10D85"/>
    <w:rsid w:val="00E11681"/>
    <w:rsid w:val="00E1543E"/>
    <w:rsid w:val="00E15B52"/>
    <w:rsid w:val="00E16423"/>
    <w:rsid w:val="00E241A8"/>
    <w:rsid w:val="00E242C1"/>
    <w:rsid w:val="00E25382"/>
    <w:rsid w:val="00E26B4B"/>
    <w:rsid w:val="00E32ED6"/>
    <w:rsid w:val="00E35D0C"/>
    <w:rsid w:val="00E369D6"/>
    <w:rsid w:val="00E3701F"/>
    <w:rsid w:val="00E416DA"/>
    <w:rsid w:val="00E43B7B"/>
    <w:rsid w:val="00E463E3"/>
    <w:rsid w:val="00E50CAC"/>
    <w:rsid w:val="00E50D9D"/>
    <w:rsid w:val="00E510A7"/>
    <w:rsid w:val="00E6046D"/>
    <w:rsid w:val="00E6641D"/>
    <w:rsid w:val="00E67A8C"/>
    <w:rsid w:val="00E71805"/>
    <w:rsid w:val="00E72EB7"/>
    <w:rsid w:val="00E864ED"/>
    <w:rsid w:val="00E92D1D"/>
    <w:rsid w:val="00E97593"/>
    <w:rsid w:val="00EA3879"/>
    <w:rsid w:val="00EA458E"/>
    <w:rsid w:val="00EA51CF"/>
    <w:rsid w:val="00EB278C"/>
    <w:rsid w:val="00EB2E7D"/>
    <w:rsid w:val="00EB7FC1"/>
    <w:rsid w:val="00EC2D4C"/>
    <w:rsid w:val="00EC4E77"/>
    <w:rsid w:val="00EC54FD"/>
    <w:rsid w:val="00EC79D9"/>
    <w:rsid w:val="00ED066F"/>
    <w:rsid w:val="00ED1804"/>
    <w:rsid w:val="00ED2E0A"/>
    <w:rsid w:val="00EE0759"/>
    <w:rsid w:val="00EE3FA2"/>
    <w:rsid w:val="00EE4172"/>
    <w:rsid w:val="00EE6AD1"/>
    <w:rsid w:val="00EF0972"/>
    <w:rsid w:val="00F11FB9"/>
    <w:rsid w:val="00F135C5"/>
    <w:rsid w:val="00F17F6F"/>
    <w:rsid w:val="00F2369F"/>
    <w:rsid w:val="00F24118"/>
    <w:rsid w:val="00F2693B"/>
    <w:rsid w:val="00F34738"/>
    <w:rsid w:val="00F36658"/>
    <w:rsid w:val="00F413F7"/>
    <w:rsid w:val="00F4702A"/>
    <w:rsid w:val="00F54D65"/>
    <w:rsid w:val="00F60403"/>
    <w:rsid w:val="00F76C8A"/>
    <w:rsid w:val="00F77EA2"/>
    <w:rsid w:val="00F844A3"/>
    <w:rsid w:val="00F84518"/>
    <w:rsid w:val="00F907EE"/>
    <w:rsid w:val="00F929B7"/>
    <w:rsid w:val="00FA2195"/>
    <w:rsid w:val="00FA6449"/>
    <w:rsid w:val="00FA70BB"/>
    <w:rsid w:val="00FA714A"/>
    <w:rsid w:val="00FA7345"/>
    <w:rsid w:val="00FA781F"/>
    <w:rsid w:val="00FB618E"/>
    <w:rsid w:val="00FC2882"/>
    <w:rsid w:val="00FC4AB3"/>
    <w:rsid w:val="00FC569F"/>
    <w:rsid w:val="00FD4A88"/>
    <w:rsid w:val="00FD719B"/>
    <w:rsid w:val="00FE0897"/>
    <w:rsid w:val="00FE0B45"/>
    <w:rsid w:val="00FE4743"/>
    <w:rsid w:val="00FF05D8"/>
    <w:rsid w:val="00FF2A72"/>
    <w:rsid w:val="00FF2C17"/>
    <w:rsid w:val="00FF318B"/>
    <w:rsid w:val="00FF5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D9BF095"/>
  <w15:docId w15:val="{62D65976-201A-44BE-A67F-2F44A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Lucida Sans Unicode" w:hAnsi="Lucida Sans Unicode"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BB5"/>
    <w:pPr>
      <w:spacing w:line="264" w:lineRule="auto"/>
    </w:pPr>
    <w:rPr>
      <w:w w:val="95"/>
      <w:sz w:val="20"/>
      <w:szCs w:val="20"/>
      <w:lang w:eastAsia="zh-CN"/>
    </w:rPr>
  </w:style>
  <w:style w:type="paragraph" w:styleId="berschrift1">
    <w:name w:val="heading 1"/>
    <w:basedOn w:val="Standard"/>
    <w:next w:val="Standard"/>
    <w:link w:val="berschrift1Zchn"/>
    <w:uiPriority w:val="99"/>
    <w:qFormat/>
    <w:rsid w:val="00910263"/>
    <w:pPr>
      <w:keepNext/>
      <w:keepLines/>
      <w:numPr>
        <w:numId w:val="5"/>
      </w:numPr>
      <w:spacing w:before="120" w:after="80"/>
      <w:outlineLvl w:val="0"/>
    </w:pPr>
    <w:rPr>
      <w:rFonts w:eastAsia="Times New Roman"/>
      <w:b/>
      <w:bCs/>
      <w:sz w:val="28"/>
      <w:szCs w:val="28"/>
    </w:rPr>
  </w:style>
  <w:style w:type="paragraph" w:styleId="berschrift2">
    <w:name w:val="heading 2"/>
    <w:basedOn w:val="Standard"/>
    <w:next w:val="Standard"/>
    <w:link w:val="berschrift2Zchn"/>
    <w:uiPriority w:val="99"/>
    <w:qFormat/>
    <w:rsid w:val="00910263"/>
    <w:pPr>
      <w:keepNext/>
      <w:keepLines/>
      <w:numPr>
        <w:ilvl w:val="1"/>
        <w:numId w:val="5"/>
      </w:numPr>
      <w:spacing w:before="100" w:after="60"/>
      <w:outlineLvl w:val="1"/>
    </w:pPr>
    <w:rPr>
      <w:rFonts w:eastAsia="Times New Roman"/>
      <w:b/>
      <w:bCs/>
    </w:rPr>
  </w:style>
  <w:style w:type="paragraph" w:styleId="berschrift3">
    <w:name w:val="heading 3"/>
    <w:basedOn w:val="Standard"/>
    <w:next w:val="Standard"/>
    <w:link w:val="berschrift3Zchn"/>
    <w:uiPriority w:val="99"/>
    <w:qFormat/>
    <w:rsid w:val="00910263"/>
    <w:pPr>
      <w:keepNext/>
      <w:keepLines/>
      <w:numPr>
        <w:ilvl w:val="2"/>
        <w:numId w:val="5"/>
      </w:numPr>
      <w:spacing w:before="60" w:after="60"/>
      <w:outlineLvl w:val="2"/>
    </w:pPr>
    <w:rPr>
      <w:rFonts w:eastAsia="Times New Roman"/>
      <w:b/>
      <w:bCs/>
    </w:rPr>
  </w:style>
  <w:style w:type="paragraph" w:styleId="berschrift4">
    <w:name w:val="heading 4"/>
    <w:basedOn w:val="Standard"/>
    <w:next w:val="Standard"/>
    <w:link w:val="berschrift4Zchn"/>
    <w:uiPriority w:val="99"/>
    <w:qFormat/>
    <w:rsid w:val="00910263"/>
    <w:pPr>
      <w:keepNext/>
      <w:keepLines/>
      <w:numPr>
        <w:ilvl w:val="3"/>
        <w:numId w:val="5"/>
      </w:numPr>
      <w:ind w:left="1247" w:hanging="1247"/>
      <w:outlineLvl w:val="3"/>
    </w:pPr>
    <w:rPr>
      <w:rFonts w:eastAsia="Times New Roman"/>
      <w:b/>
      <w:bCs/>
    </w:rPr>
  </w:style>
  <w:style w:type="paragraph" w:styleId="berschrift5">
    <w:name w:val="heading 5"/>
    <w:basedOn w:val="Standard"/>
    <w:next w:val="Standard"/>
    <w:link w:val="berschrift5Zchn"/>
    <w:uiPriority w:val="99"/>
    <w:qFormat/>
    <w:rsid w:val="00910263"/>
    <w:pPr>
      <w:keepNext/>
      <w:keepLines/>
      <w:numPr>
        <w:ilvl w:val="4"/>
        <w:numId w:val="5"/>
      </w:numPr>
      <w:ind w:left="1588" w:hanging="1588"/>
      <w:outlineLvl w:val="4"/>
    </w:pPr>
    <w:rPr>
      <w:rFonts w:eastAsia="Times New Roman"/>
      <w:b/>
      <w:bCs/>
    </w:rPr>
  </w:style>
  <w:style w:type="paragraph" w:styleId="berschrift6">
    <w:name w:val="heading 6"/>
    <w:basedOn w:val="Standard"/>
    <w:next w:val="Standard"/>
    <w:link w:val="berschrift6Zchn"/>
    <w:uiPriority w:val="99"/>
    <w:qFormat/>
    <w:rsid w:val="00910263"/>
    <w:pPr>
      <w:keepNext/>
      <w:keepLines/>
      <w:numPr>
        <w:ilvl w:val="5"/>
        <w:numId w:val="5"/>
      </w:numPr>
      <w:ind w:left="1928" w:hanging="1928"/>
      <w:outlineLvl w:val="5"/>
    </w:pPr>
    <w:rPr>
      <w:rFonts w:eastAsia="Times New Roman"/>
      <w:b/>
      <w:bCs/>
    </w:rPr>
  </w:style>
  <w:style w:type="paragraph" w:styleId="berschrift7">
    <w:name w:val="heading 7"/>
    <w:basedOn w:val="Standard"/>
    <w:next w:val="Standard"/>
    <w:link w:val="berschrift7Zchn"/>
    <w:uiPriority w:val="99"/>
    <w:qFormat/>
    <w:rsid w:val="00910263"/>
    <w:pPr>
      <w:keepNext/>
      <w:keepLines/>
      <w:numPr>
        <w:ilvl w:val="6"/>
        <w:numId w:val="5"/>
      </w:numPr>
      <w:ind w:left="2325" w:hanging="2325"/>
      <w:outlineLvl w:val="6"/>
    </w:pPr>
    <w:rPr>
      <w:rFonts w:eastAsia="Times New Roman"/>
      <w:b/>
      <w:bCs/>
    </w:rPr>
  </w:style>
  <w:style w:type="paragraph" w:styleId="berschrift8">
    <w:name w:val="heading 8"/>
    <w:basedOn w:val="Standard"/>
    <w:next w:val="Standard"/>
    <w:link w:val="berschrift8Zchn"/>
    <w:uiPriority w:val="99"/>
    <w:qFormat/>
    <w:rsid w:val="00910263"/>
    <w:pPr>
      <w:keepNext/>
      <w:keepLines/>
      <w:numPr>
        <w:ilvl w:val="7"/>
        <w:numId w:val="5"/>
      </w:numPr>
      <w:ind w:left="2722" w:hanging="2722"/>
      <w:outlineLvl w:val="7"/>
    </w:pPr>
    <w:rPr>
      <w:rFonts w:eastAsia="Times New Roman"/>
      <w:b/>
      <w:bCs/>
    </w:rPr>
  </w:style>
  <w:style w:type="paragraph" w:styleId="berschrift9">
    <w:name w:val="heading 9"/>
    <w:basedOn w:val="Standard"/>
    <w:next w:val="Standard"/>
    <w:link w:val="berschrift9Zchn"/>
    <w:uiPriority w:val="99"/>
    <w:qFormat/>
    <w:rsid w:val="00910263"/>
    <w:pPr>
      <w:keepNext/>
      <w:keepLines/>
      <w:numPr>
        <w:ilvl w:val="8"/>
        <w:numId w:val="5"/>
      </w:numPr>
      <w:ind w:left="2892" w:hanging="2892"/>
      <w:outlineLvl w:val="8"/>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0263"/>
    <w:rPr>
      <w:rFonts w:eastAsia="Times New Roman"/>
      <w:b/>
      <w:bCs/>
      <w:w w:val="95"/>
      <w:sz w:val="28"/>
      <w:szCs w:val="28"/>
      <w:lang w:eastAsia="zh-CN"/>
    </w:rPr>
  </w:style>
  <w:style w:type="character" w:customStyle="1" w:styleId="berschrift2Zchn">
    <w:name w:val="Überschrift 2 Zchn"/>
    <w:basedOn w:val="Absatz-Standardschriftart"/>
    <w:link w:val="berschrift2"/>
    <w:uiPriority w:val="99"/>
    <w:locked/>
    <w:rsid w:val="00910263"/>
    <w:rPr>
      <w:rFonts w:eastAsia="Times New Roman"/>
      <w:b/>
      <w:bCs/>
      <w:w w:val="95"/>
      <w:sz w:val="20"/>
      <w:szCs w:val="20"/>
      <w:lang w:eastAsia="zh-CN"/>
    </w:rPr>
  </w:style>
  <w:style w:type="character" w:customStyle="1" w:styleId="berschrift3Zchn">
    <w:name w:val="Überschrift 3 Zchn"/>
    <w:basedOn w:val="Absatz-Standardschriftart"/>
    <w:link w:val="berschrift3"/>
    <w:uiPriority w:val="99"/>
    <w:locked/>
    <w:rsid w:val="00910263"/>
    <w:rPr>
      <w:rFonts w:eastAsia="Times New Roman"/>
      <w:b/>
      <w:bCs/>
      <w:w w:val="95"/>
      <w:sz w:val="20"/>
      <w:szCs w:val="20"/>
      <w:lang w:eastAsia="zh-CN"/>
    </w:rPr>
  </w:style>
  <w:style w:type="character" w:customStyle="1" w:styleId="berschrift4Zchn">
    <w:name w:val="Überschrift 4 Zchn"/>
    <w:basedOn w:val="Absatz-Standardschriftart"/>
    <w:link w:val="berschrift4"/>
    <w:uiPriority w:val="99"/>
    <w:locked/>
    <w:rsid w:val="00910263"/>
    <w:rPr>
      <w:rFonts w:eastAsia="Times New Roman"/>
      <w:b/>
      <w:bCs/>
      <w:w w:val="95"/>
      <w:sz w:val="20"/>
      <w:szCs w:val="20"/>
      <w:lang w:eastAsia="zh-CN"/>
    </w:rPr>
  </w:style>
  <w:style w:type="character" w:customStyle="1" w:styleId="berschrift5Zchn">
    <w:name w:val="Überschrift 5 Zchn"/>
    <w:basedOn w:val="Absatz-Standardschriftart"/>
    <w:link w:val="berschrift5"/>
    <w:uiPriority w:val="99"/>
    <w:locked/>
    <w:rsid w:val="00910263"/>
    <w:rPr>
      <w:rFonts w:eastAsia="Times New Roman"/>
      <w:b/>
      <w:bCs/>
      <w:w w:val="95"/>
      <w:sz w:val="20"/>
      <w:szCs w:val="20"/>
      <w:lang w:eastAsia="zh-CN"/>
    </w:rPr>
  </w:style>
  <w:style w:type="character" w:customStyle="1" w:styleId="berschrift6Zchn">
    <w:name w:val="Überschrift 6 Zchn"/>
    <w:basedOn w:val="Absatz-Standardschriftart"/>
    <w:link w:val="berschrift6"/>
    <w:uiPriority w:val="99"/>
    <w:locked/>
    <w:rsid w:val="00910263"/>
    <w:rPr>
      <w:rFonts w:eastAsia="Times New Roman"/>
      <w:b/>
      <w:bCs/>
      <w:w w:val="95"/>
      <w:sz w:val="20"/>
      <w:szCs w:val="20"/>
      <w:lang w:eastAsia="zh-CN"/>
    </w:rPr>
  </w:style>
  <w:style w:type="character" w:customStyle="1" w:styleId="berschrift7Zchn">
    <w:name w:val="Überschrift 7 Zchn"/>
    <w:basedOn w:val="Absatz-Standardschriftart"/>
    <w:link w:val="berschrift7"/>
    <w:uiPriority w:val="99"/>
    <w:locked/>
    <w:rsid w:val="00910263"/>
    <w:rPr>
      <w:rFonts w:eastAsia="Times New Roman"/>
      <w:b/>
      <w:bCs/>
      <w:w w:val="95"/>
      <w:sz w:val="20"/>
      <w:szCs w:val="20"/>
      <w:lang w:eastAsia="zh-CN"/>
    </w:rPr>
  </w:style>
  <w:style w:type="character" w:customStyle="1" w:styleId="berschrift8Zchn">
    <w:name w:val="Überschrift 8 Zchn"/>
    <w:basedOn w:val="Absatz-Standardschriftart"/>
    <w:link w:val="berschrift8"/>
    <w:uiPriority w:val="99"/>
    <w:locked/>
    <w:rsid w:val="00910263"/>
    <w:rPr>
      <w:rFonts w:eastAsia="Times New Roman"/>
      <w:b/>
      <w:bCs/>
      <w:w w:val="95"/>
      <w:sz w:val="20"/>
      <w:szCs w:val="20"/>
      <w:lang w:eastAsia="zh-CN"/>
    </w:rPr>
  </w:style>
  <w:style w:type="character" w:customStyle="1" w:styleId="berschrift9Zchn">
    <w:name w:val="Überschrift 9 Zchn"/>
    <w:basedOn w:val="Absatz-Standardschriftart"/>
    <w:link w:val="berschrift9"/>
    <w:uiPriority w:val="99"/>
    <w:locked/>
    <w:rsid w:val="00910263"/>
    <w:rPr>
      <w:rFonts w:eastAsia="Times New Roman"/>
      <w:b/>
      <w:bCs/>
      <w:w w:val="95"/>
      <w:sz w:val="20"/>
      <w:szCs w:val="20"/>
      <w:lang w:eastAsia="zh-CN"/>
    </w:rPr>
  </w:style>
  <w:style w:type="paragraph" w:customStyle="1" w:styleId="Absenderblock">
    <w:name w:val="Absenderblock"/>
    <w:basedOn w:val="Standard"/>
    <w:link w:val="AbsenderblockZchn"/>
    <w:uiPriority w:val="99"/>
    <w:rsid w:val="007B66C1"/>
    <w:pPr>
      <w:tabs>
        <w:tab w:val="left" w:pos="993"/>
      </w:tabs>
      <w:spacing w:line="216" w:lineRule="auto"/>
    </w:pPr>
    <w:rPr>
      <w:sz w:val="16"/>
      <w:szCs w:val="16"/>
      <w:lang w:eastAsia="en-US"/>
    </w:rPr>
  </w:style>
  <w:style w:type="character" w:customStyle="1" w:styleId="AbsenderblockZchn">
    <w:name w:val="Absenderblock Zchn"/>
    <w:basedOn w:val="Absatz-Standardschriftart"/>
    <w:link w:val="Absenderblock"/>
    <w:uiPriority w:val="99"/>
    <w:locked/>
    <w:rsid w:val="007B66C1"/>
    <w:rPr>
      <w:rFonts w:cs="Times New Roman"/>
      <w:sz w:val="16"/>
      <w:szCs w:val="16"/>
      <w:lang w:eastAsia="en-US"/>
    </w:rPr>
  </w:style>
  <w:style w:type="paragraph" w:customStyle="1" w:styleId="Absendername">
    <w:name w:val="Absendername"/>
    <w:basedOn w:val="Absenderblock"/>
    <w:next w:val="Absenderblock"/>
    <w:uiPriority w:val="99"/>
    <w:rsid w:val="007B66C1"/>
    <w:pPr>
      <w:spacing w:after="40"/>
    </w:pPr>
    <w:rPr>
      <w:sz w:val="20"/>
    </w:rPr>
  </w:style>
  <w:style w:type="paragraph" w:customStyle="1" w:styleId="Absenderzeile">
    <w:name w:val="Absenderzeile"/>
    <w:basedOn w:val="Absenderblock"/>
    <w:uiPriority w:val="99"/>
    <w:rsid w:val="007B66C1"/>
    <w:pPr>
      <w:spacing w:after="40"/>
    </w:pPr>
    <w:rPr>
      <w:sz w:val="14"/>
    </w:rPr>
  </w:style>
  <w:style w:type="paragraph" w:styleId="Anrede">
    <w:name w:val="Salutation"/>
    <w:basedOn w:val="Standard"/>
    <w:next w:val="Standard"/>
    <w:link w:val="AnredeZchn"/>
    <w:uiPriority w:val="99"/>
    <w:rsid w:val="007B66C1"/>
    <w:pPr>
      <w:tabs>
        <w:tab w:val="left" w:pos="993"/>
      </w:tabs>
      <w:spacing w:line="528" w:lineRule="auto"/>
    </w:pPr>
    <w:rPr>
      <w:lang w:eastAsia="en-US"/>
    </w:rPr>
  </w:style>
  <w:style w:type="character" w:customStyle="1" w:styleId="AnredeZchn">
    <w:name w:val="Anrede Zchn"/>
    <w:basedOn w:val="Absatz-Standardschriftart"/>
    <w:link w:val="Anrede"/>
    <w:uiPriority w:val="99"/>
    <w:locked/>
    <w:rsid w:val="007B66C1"/>
    <w:rPr>
      <w:rFonts w:cs="Times New Roman"/>
      <w:lang w:eastAsia="en-US"/>
    </w:rPr>
  </w:style>
  <w:style w:type="paragraph" w:styleId="Aufzhlungszeichen">
    <w:name w:val="List Bullet"/>
    <w:basedOn w:val="Standard"/>
    <w:link w:val="AufzhlungszeichenZchn"/>
    <w:uiPriority w:val="99"/>
    <w:rsid w:val="00106F38"/>
    <w:pPr>
      <w:ind w:left="397" w:hanging="397"/>
    </w:pPr>
  </w:style>
  <w:style w:type="character" w:customStyle="1" w:styleId="AufzhlungszeichenZchn">
    <w:name w:val="Aufzählungszeichen Zchn"/>
    <w:basedOn w:val="Absatz-Standardschriftart"/>
    <w:link w:val="Aufzhlungszeichen"/>
    <w:uiPriority w:val="99"/>
    <w:locked/>
    <w:rsid w:val="00106F38"/>
    <w:rPr>
      <w:w w:val="95"/>
      <w:sz w:val="20"/>
      <w:szCs w:val="20"/>
      <w:lang w:eastAsia="zh-CN"/>
    </w:rPr>
  </w:style>
  <w:style w:type="paragraph" w:customStyle="1" w:styleId="Aufzhlungszeichengrau">
    <w:name w:val="Aufzählungszeichen grau"/>
    <w:basedOn w:val="Aufzhlungszeichen"/>
    <w:link w:val="AufzhlungszeichengrauZchn"/>
    <w:uiPriority w:val="99"/>
    <w:rsid w:val="00106F38"/>
    <w:pPr>
      <w:numPr>
        <w:ilvl w:val="2"/>
      </w:numPr>
      <w:ind w:left="397" w:hanging="397"/>
    </w:pPr>
  </w:style>
  <w:style w:type="character" w:customStyle="1" w:styleId="AufzhlungszeichengrauZchn">
    <w:name w:val="Aufzählungszeichen grau Zchn"/>
    <w:basedOn w:val="AufzhlungszeichenZchn"/>
    <w:link w:val="Aufzhlungszeichengrau"/>
    <w:uiPriority w:val="99"/>
    <w:locked/>
    <w:rsid w:val="00106F38"/>
    <w:rPr>
      <w:rFonts w:ascii="Lucida Sans Unicode" w:hAnsi="Lucida Sans Unicode" w:cs="Times New Roman"/>
      <w:w w:val="95"/>
      <w:sz w:val="20"/>
      <w:szCs w:val="20"/>
      <w:lang w:val="de-DE" w:eastAsia="zh-CN" w:bidi="ar-SA"/>
    </w:rPr>
  </w:style>
  <w:style w:type="paragraph" w:customStyle="1" w:styleId="AufzhlungszeichengrauE2">
    <w:name w:val="Aufzählungszeichen grau E2"/>
    <w:basedOn w:val="Aufzhlungszeichen"/>
    <w:link w:val="AufzhlungszeichengrauE2Zchn"/>
    <w:uiPriority w:val="99"/>
    <w:rsid w:val="00106F38"/>
    <w:pPr>
      <w:numPr>
        <w:ilvl w:val="6"/>
      </w:numPr>
      <w:ind w:left="794" w:hanging="397"/>
    </w:pPr>
  </w:style>
  <w:style w:type="character" w:customStyle="1" w:styleId="AufzhlungszeichengrauE2Zchn">
    <w:name w:val="Aufzählungszeichen grau E2 Zchn"/>
    <w:basedOn w:val="AufzhlungszeichenZchn"/>
    <w:link w:val="AufzhlungszeichengrauE2"/>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
    <w:name w:val="Aufzählungszeichen petrol"/>
    <w:basedOn w:val="Aufzhlungszeichen"/>
    <w:link w:val="AufzhlungszeichenpetrolZchn"/>
    <w:uiPriority w:val="99"/>
    <w:rsid w:val="00106F38"/>
    <w:pPr>
      <w:numPr>
        <w:ilvl w:val="3"/>
      </w:numPr>
      <w:ind w:left="397" w:hanging="397"/>
    </w:pPr>
  </w:style>
  <w:style w:type="character" w:customStyle="1" w:styleId="AufzhlungszeichenpetrolZchn">
    <w:name w:val="Aufzählungszeichen petrol Zchn"/>
    <w:basedOn w:val="AufzhlungszeichenZchn"/>
    <w:link w:val="Aufzhlungszeichenpetrol"/>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E2">
    <w:name w:val="Aufzählungszeichen petrol E2"/>
    <w:basedOn w:val="Aufzhlungszeichen"/>
    <w:link w:val="AufzhlungszeichenpetrolE2Zchn"/>
    <w:uiPriority w:val="99"/>
    <w:rsid w:val="00106F38"/>
    <w:pPr>
      <w:numPr>
        <w:ilvl w:val="7"/>
      </w:numPr>
      <w:ind w:left="794" w:hanging="397"/>
    </w:pPr>
  </w:style>
  <w:style w:type="character" w:customStyle="1" w:styleId="AufzhlungszeichenpetrolE2Zchn">
    <w:name w:val="Aufzählungszeichen petrol E2 Zchn"/>
    <w:basedOn w:val="AufzhlungszeichenZchn"/>
    <w:link w:val="AufzhlungszeichenpetrolE2"/>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
    <w:name w:val="Aufzählungszeichen rot"/>
    <w:basedOn w:val="Aufzhlungszeichen"/>
    <w:link w:val="AufzhlungszeichenrotZchn"/>
    <w:uiPriority w:val="99"/>
    <w:locked/>
    <w:rsid w:val="00106F38"/>
    <w:pPr>
      <w:numPr>
        <w:ilvl w:val="1"/>
      </w:numPr>
      <w:ind w:left="397" w:hanging="397"/>
    </w:pPr>
  </w:style>
  <w:style w:type="character" w:customStyle="1" w:styleId="AufzhlungszeichenrotZchn">
    <w:name w:val="Aufzählungszeichen rot Zchn"/>
    <w:basedOn w:val="AufzhlungszeichenZchn"/>
    <w:link w:val="Aufzhlungszeichenrot"/>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E2">
    <w:name w:val="Aufzählungszeichen rot E2"/>
    <w:basedOn w:val="Aufzhlungszeichen"/>
    <w:link w:val="AufzhlungszeichenrotE2Zchn"/>
    <w:uiPriority w:val="99"/>
    <w:rsid w:val="00106F38"/>
    <w:pPr>
      <w:numPr>
        <w:ilvl w:val="5"/>
      </w:numPr>
      <w:ind w:left="794" w:hanging="397"/>
    </w:pPr>
  </w:style>
  <w:style w:type="character" w:customStyle="1" w:styleId="AufzhlungszeichenrotE2Zchn">
    <w:name w:val="Aufzählungszeichen rot E2 Zchn"/>
    <w:basedOn w:val="AufzhlungszeichenZchn"/>
    <w:link w:val="Aufzhlungszeichenrot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2">
    <w:name w:val="Aufzählungszeichen schwarz E2"/>
    <w:basedOn w:val="Aufzhlungszeichen"/>
    <w:link w:val="AufzhlungszeichenschwarzE2Zchn"/>
    <w:uiPriority w:val="99"/>
    <w:rsid w:val="00106F38"/>
    <w:pPr>
      <w:numPr>
        <w:ilvl w:val="4"/>
      </w:numPr>
      <w:ind w:left="794" w:hanging="397"/>
    </w:pPr>
  </w:style>
  <w:style w:type="character" w:customStyle="1" w:styleId="AufzhlungszeichenschwarzE2Zchn">
    <w:name w:val="Aufzählungszeichen schwarz E2 Zchn"/>
    <w:basedOn w:val="AufzhlungszeichenZchn"/>
    <w:link w:val="Aufzhlungszeichenschwarz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3">
    <w:name w:val="Aufzählungszeichen schwarz E3"/>
    <w:basedOn w:val="Aufzhlungszeichen"/>
    <w:link w:val="AufzhlungszeichenschwarzE3Zchn"/>
    <w:uiPriority w:val="99"/>
    <w:rsid w:val="00106F38"/>
    <w:pPr>
      <w:numPr>
        <w:ilvl w:val="8"/>
        <w:numId w:val="1"/>
      </w:numPr>
      <w:tabs>
        <w:tab w:val="clear" w:pos="643"/>
      </w:tabs>
      <w:ind w:left="1078" w:hanging="284"/>
    </w:pPr>
  </w:style>
  <w:style w:type="character" w:customStyle="1" w:styleId="AufzhlungszeichenschwarzE3Zchn">
    <w:name w:val="Aufzählungszeichen schwarz E3 Zchn"/>
    <w:basedOn w:val="AufzhlungszeichenZchn"/>
    <w:link w:val="AufzhlungszeichenschwarzE3"/>
    <w:uiPriority w:val="99"/>
    <w:locked/>
    <w:rsid w:val="00106F38"/>
    <w:rPr>
      <w:w w:val="95"/>
      <w:sz w:val="20"/>
      <w:szCs w:val="20"/>
      <w:lang w:eastAsia="zh-CN"/>
    </w:rPr>
  </w:style>
  <w:style w:type="paragraph" w:customStyle="1" w:styleId="Pressebelehrung">
    <w:name w:val="Pressebelehrung"/>
    <w:basedOn w:val="Standard"/>
    <w:next w:val="Standard"/>
    <w:uiPriority w:val="99"/>
    <w:rsid w:val="00F54D65"/>
    <w:pPr>
      <w:pBdr>
        <w:top w:val="single" w:sz="4" w:space="1" w:color="auto"/>
        <w:left w:val="single" w:sz="4" w:space="4" w:color="auto"/>
        <w:bottom w:val="single" w:sz="4" w:space="1" w:color="auto"/>
        <w:right w:val="single" w:sz="4" w:space="4" w:color="auto"/>
      </w:pBdr>
      <w:ind w:left="68" w:right="68"/>
    </w:pPr>
    <w:rPr>
      <w:rFonts w:eastAsia="Times New Roman"/>
    </w:rPr>
  </w:style>
  <w:style w:type="paragraph" w:styleId="Beschriftung">
    <w:name w:val="caption"/>
    <w:basedOn w:val="Standard"/>
    <w:uiPriority w:val="99"/>
    <w:qFormat/>
    <w:rsid w:val="00BE5035"/>
    <w:rPr>
      <w:sz w:val="16"/>
      <w:szCs w:val="15"/>
    </w:rPr>
  </w:style>
  <w:style w:type="character" w:styleId="BesuchterLink">
    <w:name w:val="FollowedHyperlink"/>
    <w:basedOn w:val="Absatz-Standardschriftart"/>
    <w:uiPriority w:val="99"/>
    <w:semiHidden/>
    <w:rsid w:val="00BE5035"/>
    <w:rPr>
      <w:rFonts w:cs="Times New Roman"/>
      <w:color w:val="BE0421"/>
      <w:u w:val="single"/>
    </w:rPr>
  </w:style>
  <w:style w:type="paragraph" w:customStyle="1" w:styleId="Betreff">
    <w:name w:val="Betreff"/>
    <w:uiPriority w:val="99"/>
    <w:rsid w:val="00BD2C1A"/>
    <w:pPr>
      <w:spacing w:after="660" w:line="264" w:lineRule="auto"/>
    </w:pPr>
    <w:rPr>
      <w:rFonts w:eastAsia="Times New Roman"/>
      <w:b/>
      <w:w w:val="95"/>
      <w:sz w:val="20"/>
      <w:szCs w:val="20"/>
      <w:lang w:eastAsia="zh-CN"/>
    </w:rPr>
  </w:style>
  <w:style w:type="paragraph" w:styleId="Blocktext">
    <w:name w:val="Block Text"/>
    <w:basedOn w:val="Standard"/>
    <w:uiPriority w:val="99"/>
    <w:semiHidden/>
    <w:rsid w:val="00BE5035"/>
    <w:pPr>
      <w:pBdr>
        <w:top w:val="single" w:sz="2" w:space="10" w:color="BE0421" w:frame="1"/>
        <w:left w:val="single" w:sz="2" w:space="10" w:color="BE0421" w:frame="1"/>
        <w:bottom w:val="single" w:sz="2" w:space="10" w:color="BE0421" w:frame="1"/>
        <w:right w:val="single" w:sz="2" w:space="10" w:color="BE0421" w:frame="1"/>
      </w:pBdr>
      <w:spacing w:line="269" w:lineRule="auto"/>
      <w:ind w:left="1152" w:right="1152"/>
    </w:pPr>
    <w:rPr>
      <w:i/>
      <w:iCs/>
      <w:color w:val="BE0421"/>
    </w:rPr>
  </w:style>
  <w:style w:type="character" w:styleId="Buchtitel">
    <w:name w:val="Book Title"/>
    <w:basedOn w:val="Absatz-Standardschriftart"/>
    <w:uiPriority w:val="99"/>
    <w:qFormat/>
    <w:rsid w:val="00BE5035"/>
    <w:rPr>
      <w:rFonts w:cs="Times New Roman"/>
      <w:spacing w:val="0"/>
      <w:sz w:val="56"/>
    </w:rPr>
  </w:style>
  <w:style w:type="paragraph" w:styleId="Datum">
    <w:name w:val="Date"/>
    <w:basedOn w:val="Standard"/>
    <w:next w:val="Standard"/>
    <w:link w:val="DatumZchn"/>
    <w:uiPriority w:val="99"/>
    <w:semiHidden/>
    <w:rsid w:val="00BE5035"/>
    <w:pPr>
      <w:spacing w:line="269" w:lineRule="auto"/>
    </w:pPr>
  </w:style>
  <w:style w:type="character" w:customStyle="1" w:styleId="DatumZchn">
    <w:name w:val="Datum Zchn"/>
    <w:basedOn w:val="Absatz-Standardschriftart"/>
    <w:link w:val="Datum"/>
    <w:uiPriority w:val="99"/>
    <w:semiHidden/>
    <w:locked/>
    <w:rsid w:val="00BE5035"/>
    <w:rPr>
      <w:rFonts w:cs="Times New Roman"/>
    </w:rPr>
  </w:style>
  <w:style w:type="paragraph" w:styleId="Dokumentstruktur">
    <w:name w:val="Document Map"/>
    <w:basedOn w:val="Standard"/>
    <w:link w:val="DokumentstrukturZchn"/>
    <w:uiPriority w:val="99"/>
    <w:rsid w:val="00BE5035"/>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locked/>
    <w:rsid w:val="00BE5035"/>
    <w:rPr>
      <w:rFonts w:cs="Tahoma"/>
      <w:sz w:val="16"/>
      <w:szCs w:val="16"/>
    </w:rPr>
  </w:style>
  <w:style w:type="paragraph" w:styleId="E-Mail-Signatur">
    <w:name w:val="E-mail Signature"/>
    <w:basedOn w:val="Standard"/>
    <w:link w:val="E-Mail-SignaturZchn"/>
    <w:uiPriority w:val="99"/>
    <w:semiHidden/>
    <w:rsid w:val="00BE5035"/>
    <w:pPr>
      <w:spacing w:line="240" w:lineRule="auto"/>
    </w:pPr>
  </w:style>
  <w:style w:type="character" w:customStyle="1" w:styleId="E-Mail-SignaturZchn">
    <w:name w:val="E-Mail-Signatur Zchn"/>
    <w:basedOn w:val="Absatz-Standardschriftart"/>
    <w:link w:val="E-Mail-Signatur"/>
    <w:uiPriority w:val="99"/>
    <w:semiHidden/>
    <w:locked/>
    <w:rsid w:val="00BE5035"/>
    <w:rPr>
      <w:rFonts w:cs="Times New Roman"/>
    </w:rPr>
  </w:style>
  <w:style w:type="paragraph" w:customStyle="1" w:styleId="Empfnger">
    <w:name w:val="Empfänger"/>
    <w:basedOn w:val="Standard"/>
    <w:uiPriority w:val="99"/>
    <w:rsid w:val="004207D1"/>
    <w:pPr>
      <w:spacing w:line="216" w:lineRule="auto"/>
    </w:pPr>
    <w:rPr>
      <w:rFonts w:eastAsia="Times New Roman"/>
    </w:rPr>
  </w:style>
  <w:style w:type="paragraph" w:styleId="Endnotentext">
    <w:name w:val="endnote text"/>
    <w:basedOn w:val="Standard"/>
    <w:link w:val="EndnotentextZchn"/>
    <w:uiPriority w:val="99"/>
    <w:semiHidden/>
    <w:rsid w:val="00BE5035"/>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locked/>
    <w:rsid w:val="00BE5035"/>
    <w:rPr>
      <w:rFonts w:cs="Times New Roman"/>
      <w:sz w:val="14"/>
      <w:szCs w:val="14"/>
    </w:rPr>
  </w:style>
  <w:style w:type="character" w:styleId="Endnotenzeichen">
    <w:name w:val="endnote reference"/>
    <w:basedOn w:val="Absatz-Standardschriftart"/>
    <w:uiPriority w:val="99"/>
    <w:semiHidden/>
    <w:rsid w:val="00BE5035"/>
    <w:rPr>
      <w:rFonts w:cs="Times New Roman"/>
      <w:vertAlign w:val="superscript"/>
    </w:rPr>
  </w:style>
  <w:style w:type="character" w:styleId="Fett">
    <w:name w:val="Strong"/>
    <w:basedOn w:val="Absatz-Standardschriftart"/>
    <w:uiPriority w:val="99"/>
    <w:qFormat/>
    <w:rsid w:val="00106F38"/>
    <w:rPr>
      <w:rFonts w:cs="Times New Roman"/>
      <w:b/>
      <w:bCs/>
    </w:rPr>
  </w:style>
  <w:style w:type="paragraph" w:customStyle="1" w:styleId="FlietextEbene1">
    <w:name w:val="Fließtext Ebene 1"/>
    <w:basedOn w:val="berschrift1"/>
    <w:uiPriority w:val="99"/>
    <w:rsid w:val="006472CD"/>
    <w:pPr>
      <w:numPr>
        <w:numId w:val="0"/>
      </w:numPr>
      <w:ind w:left="397"/>
    </w:pPr>
    <w:rPr>
      <w:b w:val="0"/>
      <w:sz w:val="20"/>
      <w:szCs w:val="20"/>
    </w:rPr>
  </w:style>
  <w:style w:type="paragraph" w:customStyle="1" w:styleId="FlietextEbene2">
    <w:name w:val="Fließtext Ebene 2"/>
    <w:basedOn w:val="FlietextEbene1"/>
    <w:uiPriority w:val="99"/>
    <w:rsid w:val="00106F38"/>
    <w:pPr>
      <w:keepNext w:val="0"/>
      <w:keepLines w:val="0"/>
      <w:spacing w:before="0" w:after="0"/>
      <w:ind w:left="737"/>
      <w:outlineLvl w:val="9"/>
    </w:pPr>
    <w:rPr>
      <w:b/>
      <w:bCs w:val="0"/>
    </w:rPr>
  </w:style>
  <w:style w:type="paragraph" w:customStyle="1" w:styleId="FlietextEbene3">
    <w:name w:val="Fließtext Ebene 3"/>
    <w:basedOn w:val="FlietextEbene2"/>
    <w:uiPriority w:val="99"/>
    <w:rsid w:val="00106F38"/>
    <w:pPr>
      <w:ind w:left="1077"/>
    </w:pPr>
  </w:style>
  <w:style w:type="paragraph" w:styleId="Titel">
    <w:name w:val="Title"/>
    <w:basedOn w:val="Standard"/>
    <w:next w:val="Standard"/>
    <w:link w:val="TitelZchn"/>
    <w:uiPriority w:val="99"/>
    <w:qFormat/>
    <w:rsid w:val="00106F38"/>
    <w:pPr>
      <w:keepNext/>
    </w:pPr>
    <w:rPr>
      <w:rFonts w:eastAsia="Times New Roman"/>
      <w:color w:val="000000"/>
      <w:kern w:val="28"/>
      <w:sz w:val="28"/>
      <w:szCs w:val="56"/>
    </w:rPr>
  </w:style>
  <w:style w:type="character" w:customStyle="1" w:styleId="TitelZchn">
    <w:name w:val="Titel Zchn"/>
    <w:basedOn w:val="Absatz-Standardschriftart"/>
    <w:link w:val="Titel"/>
    <w:uiPriority w:val="99"/>
    <w:locked/>
    <w:rsid w:val="00106F38"/>
    <w:rPr>
      <w:rFonts w:ascii="Lucida Sans Unicode" w:hAnsi="Lucida Sans Unicode" w:cs="Times New Roman"/>
      <w:color w:val="000000"/>
      <w:kern w:val="28"/>
      <w:sz w:val="56"/>
      <w:szCs w:val="56"/>
    </w:rPr>
  </w:style>
  <w:style w:type="paragraph" w:customStyle="1" w:styleId="Formularname">
    <w:name w:val="Formularname"/>
    <w:basedOn w:val="Titel"/>
    <w:next w:val="Standard"/>
    <w:uiPriority w:val="99"/>
    <w:rsid w:val="00731F9D"/>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9"/>
    <w:rsid w:val="00E35D0C"/>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9"/>
    <w:locked/>
    <w:rsid w:val="00E35D0C"/>
    <w:rPr>
      <w:rFonts w:ascii="Lucida Sans Unicode" w:hAnsi="Lucida Sans Unicode" w:cs="Times New Roman"/>
      <w:noProof/>
      <w:color w:val="000000"/>
      <w:spacing w:val="13"/>
      <w:sz w:val="48"/>
      <w:szCs w:val="48"/>
      <w:lang w:eastAsia="de-DE"/>
    </w:rPr>
  </w:style>
  <w:style w:type="paragraph" w:styleId="Funotentext">
    <w:name w:val="footnote text"/>
    <w:basedOn w:val="Endnotentext"/>
    <w:link w:val="FunotentextZchn"/>
    <w:uiPriority w:val="99"/>
    <w:semiHidden/>
    <w:rsid w:val="00BE5035"/>
  </w:style>
  <w:style w:type="character" w:customStyle="1" w:styleId="FunotentextZchn">
    <w:name w:val="Fußnotentext Zchn"/>
    <w:basedOn w:val="Absatz-Standardschriftart"/>
    <w:link w:val="Funotentext"/>
    <w:uiPriority w:val="99"/>
    <w:semiHidden/>
    <w:locked/>
    <w:rsid w:val="00BE5035"/>
    <w:rPr>
      <w:rFonts w:cs="Times New Roman"/>
      <w:sz w:val="14"/>
      <w:szCs w:val="14"/>
    </w:rPr>
  </w:style>
  <w:style w:type="character" w:styleId="Funotenzeichen">
    <w:name w:val="footnote reference"/>
    <w:basedOn w:val="Absatz-Standardschriftart"/>
    <w:uiPriority w:val="99"/>
    <w:semiHidden/>
    <w:rsid w:val="00BE5035"/>
    <w:rPr>
      <w:rFonts w:cs="Times New Roman"/>
      <w:vertAlign w:val="superscript"/>
    </w:rPr>
  </w:style>
  <w:style w:type="paragraph" w:styleId="Fuzeile">
    <w:name w:val="footer"/>
    <w:basedOn w:val="Standard"/>
    <w:link w:val="FuzeileZchn"/>
    <w:rsid w:val="00421A6E"/>
    <w:pPr>
      <w:spacing w:line="216" w:lineRule="auto"/>
    </w:pPr>
    <w:rPr>
      <w:noProof/>
      <w:sz w:val="12"/>
      <w:lang w:eastAsia="de-DE"/>
    </w:rPr>
  </w:style>
  <w:style w:type="character" w:customStyle="1" w:styleId="FuzeileZchn">
    <w:name w:val="Fußzeile Zchn"/>
    <w:basedOn w:val="Absatz-Standardschriftart"/>
    <w:link w:val="Fuzeile"/>
    <w:locked/>
    <w:rsid w:val="00421A6E"/>
    <w:rPr>
      <w:rFonts w:ascii="Lucida Sans Unicode" w:eastAsia="Times New Roman" w:hAnsi="Lucida Sans Unicode" w:cs="Times New Roman"/>
      <w:noProof/>
      <w:sz w:val="12"/>
      <w:lang w:eastAsia="de-DE"/>
    </w:rPr>
  </w:style>
  <w:style w:type="paragraph" w:styleId="Gruformel">
    <w:name w:val="Closing"/>
    <w:basedOn w:val="Standard"/>
    <w:link w:val="GruformelZchn"/>
    <w:uiPriority w:val="99"/>
    <w:semiHidden/>
    <w:rsid w:val="00BE5035"/>
    <w:pPr>
      <w:spacing w:line="240" w:lineRule="auto"/>
      <w:ind w:left="4252"/>
    </w:pPr>
  </w:style>
  <w:style w:type="character" w:customStyle="1" w:styleId="GruformelZchn">
    <w:name w:val="Grußformel Zchn"/>
    <w:basedOn w:val="Absatz-Standardschriftart"/>
    <w:link w:val="Gruformel"/>
    <w:uiPriority w:val="99"/>
    <w:semiHidden/>
    <w:locked/>
    <w:rsid w:val="00BE5035"/>
    <w:rPr>
      <w:rFonts w:cs="Times New Roman"/>
    </w:rPr>
  </w:style>
  <w:style w:type="character" w:styleId="Hervorhebung">
    <w:name w:val="Emphasis"/>
    <w:basedOn w:val="Absatz-Standardschriftart"/>
    <w:uiPriority w:val="99"/>
    <w:qFormat/>
    <w:rsid w:val="00106F38"/>
    <w:rPr>
      <w:rFonts w:cs="Times New Roman"/>
      <w:i/>
      <w:iCs/>
    </w:rPr>
  </w:style>
  <w:style w:type="character" w:styleId="Hyperlink">
    <w:name w:val="Hyperlink"/>
    <w:basedOn w:val="Absatz-Standardschriftart"/>
    <w:uiPriority w:val="99"/>
    <w:rsid w:val="00BE5035"/>
    <w:rPr>
      <w:rFonts w:cs="Times New Roman"/>
      <w:color w:val="888888"/>
      <w:u w:val="single"/>
    </w:rPr>
  </w:style>
  <w:style w:type="paragraph" w:styleId="Index1">
    <w:name w:val="index 1"/>
    <w:basedOn w:val="Standard"/>
    <w:next w:val="Standard"/>
    <w:autoRedefine/>
    <w:uiPriority w:val="99"/>
    <w:semiHidden/>
    <w:rsid w:val="00BE5035"/>
    <w:pPr>
      <w:spacing w:line="240" w:lineRule="auto"/>
      <w:ind w:left="220" w:hanging="220"/>
    </w:pPr>
  </w:style>
  <w:style w:type="paragraph" w:styleId="Indexberschrift">
    <w:name w:val="index heading"/>
    <w:basedOn w:val="Standard"/>
    <w:next w:val="Index1"/>
    <w:uiPriority w:val="99"/>
    <w:semiHidden/>
    <w:rsid w:val="00BE5035"/>
    <w:pPr>
      <w:spacing w:line="269" w:lineRule="auto"/>
    </w:pPr>
    <w:rPr>
      <w:rFonts w:eastAsia="Times New Roman"/>
      <w:b/>
      <w:bCs/>
    </w:rPr>
  </w:style>
  <w:style w:type="paragraph" w:styleId="Inhaltsverzeichnisberschrift">
    <w:name w:val="TOC Heading"/>
    <w:basedOn w:val="berschrift1"/>
    <w:next w:val="Standard"/>
    <w:uiPriority w:val="99"/>
    <w:qFormat/>
    <w:rsid w:val="00BE5035"/>
    <w:pPr>
      <w:numPr>
        <w:numId w:val="0"/>
      </w:numPr>
      <w:spacing w:after="336"/>
      <w:outlineLvl w:val="9"/>
    </w:pPr>
    <w:rPr>
      <w:b w:val="0"/>
      <w:bCs w:val="0"/>
    </w:rPr>
  </w:style>
  <w:style w:type="character" w:styleId="IntensiveHervorhebung">
    <w:name w:val="Intense Emphasis"/>
    <w:basedOn w:val="Absatz-Standardschriftart"/>
    <w:uiPriority w:val="99"/>
    <w:qFormat/>
    <w:rsid w:val="00106F38"/>
    <w:rPr>
      <w:rFonts w:cs="Times New Roman"/>
      <w:color w:val="BE0421"/>
    </w:rPr>
  </w:style>
  <w:style w:type="character" w:styleId="IntensiverVerweis">
    <w:name w:val="Intense Reference"/>
    <w:basedOn w:val="Absatz-Standardschriftart"/>
    <w:uiPriority w:val="99"/>
    <w:qFormat/>
    <w:rsid w:val="00BE5035"/>
    <w:rPr>
      <w:rFonts w:cs="Times New Roman"/>
      <w:b/>
      <w:bCs/>
      <w:color w:val="C7C7C7"/>
      <w:spacing w:val="5"/>
      <w:u w:val="single"/>
    </w:rPr>
  </w:style>
  <w:style w:type="paragraph" w:styleId="IntensivesZitat">
    <w:name w:val="Intense Quote"/>
    <w:basedOn w:val="Standard"/>
    <w:next w:val="Standard"/>
    <w:link w:val="IntensivesZitatZchn"/>
    <w:uiPriority w:val="99"/>
    <w:qFormat/>
    <w:rsid w:val="00106F38"/>
    <w:pPr>
      <w:pBdr>
        <w:bottom w:val="single" w:sz="4" w:space="4" w:color="C7C7C7"/>
      </w:pBdr>
      <w:spacing w:before="200" w:after="280"/>
      <w:ind w:left="936" w:right="936"/>
    </w:pPr>
    <w:rPr>
      <w:b/>
      <w:bCs/>
      <w:i/>
      <w:iCs/>
      <w:color w:val="C7C7C7"/>
    </w:rPr>
  </w:style>
  <w:style w:type="character" w:customStyle="1" w:styleId="IntensivesZitatZchn">
    <w:name w:val="Intensives Zitat Zchn"/>
    <w:basedOn w:val="Absatz-Standardschriftart"/>
    <w:link w:val="IntensivesZitat"/>
    <w:uiPriority w:val="99"/>
    <w:locked/>
    <w:rsid w:val="00106F38"/>
    <w:rPr>
      <w:rFonts w:cs="Times New Roman"/>
      <w:b/>
      <w:bCs/>
      <w:i/>
      <w:iCs/>
      <w:color w:val="C7C7C7"/>
    </w:rPr>
  </w:style>
  <w:style w:type="paragraph" w:styleId="KeinLeerraum">
    <w:name w:val="No Spacing"/>
    <w:uiPriority w:val="99"/>
    <w:qFormat/>
    <w:rsid w:val="00BE5035"/>
    <w:rPr>
      <w:w w:val="95"/>
      <w:sz w:val="20"/>
      <w:szCs w:val="20"/>
      <w:lang w:eastAsia="en-US"/>
    </w:rPr>
  </w:style>
  <w:style w:type="paragraph" w:styleId="Kommentartext">
    <w:name w:val="annotation text"/>
    <w:basedOn w:val="Standard"/>
    <w:link w:val="KommentartextZchn"/>
    <w:uiPriority w:val="99"/>
    <w:semiHidden/>
    <w:rsid w:val="00BE5035"/>
    <w:pPr>
      <w:spacing w:line="240" w:lineRule="auto"/>
    </w:pPr>
  </w:style>
  <w:style w:type="character" w:customStyle="1" w:styleId="KommentartextZchn">
    <w:name w:val="Kommentartext Zchn"/>
    <w:basedOn w:val="Absatz-Standardschriftart"/>
    <w:link w:val="Kommentartext"/>
    <w:uiPriority w:val="99"/>
    <w:semiHidden/>
    <w:locked/>
    <w:rsid w:val="00BE5035"/>
    <w:rPr>
      <w:rFonts w:cs="Times New Roman"/>
    </w:rPr>
  </w:style>
  <w:style w:type="paragraph" w:styleId="Kommentarthema">
    <w:name w:val="annotation subject"/>
    <w:basedOn w:val="Kommentartext"/>
    <w:next w:val="Kommentartext"/>
    <w:link w:val="KommentarthemaZchn"/>
    <w:uiPriority w:val="99"/>
    <w:semiHidden/>
    <w:rsid w:val="00BE5035"/>
    <w:rPr>
      <w:b/>
      <w:bCs/>
    </w:rPr>
  </w:style>
  <w:style w:type="character" w:customStyle="1" w:styleId="KommentarthemaZchn">
    <w:name w:val="Kommentarthema Zchn"/>
    <w:basedOn w:val="KommentartextZchn"/>
    <w:link w:val="Kommentarthema"/>
    <w:uiPriority w:val="99"/>
    <w:semiHidden/>
    <w:locked/>
    <w:rsid w:val="00BE5035"/>
    <w:rPr>
      <w:rFonts w:cs="Times New Roman"/>
      <w:b/>
      <w:bCs/>
    </w:rPr>
  </w:style>
  <w:style w:type="character" w:styleId="Kommentarzeichen">
    <w:name w:val="annotation reference"/>
    <w:basedOn w:val="Absatz-Standardschriftart"/>
    <w:uiPriority w:val="99"/>
    <w:semiHidden/>
    <w:rsid w:val="00BE5035"/>
    <w:rPr>
      <w:rFonts w:cs="Times New Roman"/>
      <w:sz w:val="16"/>
      <w:szCs w:val="16"/>
    </w:rPr>
  </w:style>
  <w:style w:type="paragraph" w:customStyle="1" w:styleId="Kontrollkstchen">
    <w:name w:val="Kontrollkästchen"/>
    <w:basedOn w:val="Standard"/>
    <w:next w:val="Standard"/>
    <w:uiPriority w:val="99"/>
    <w:rsid w:val="00BE5035"/>
    <w:pPr>
      <w:spacing w:line="240" w:lineRule="auto"/>
    </w:pPr>
    <w:rPr>
      <w:rFonts w:ascii="MS Gothic" w:eastAsia="MS Gothic" w:hAnsi="Times New Roman"/>
    </w:rPr>
  </w:style>
  <w:style w:type="paragraph" w:styleId="Kopfzeile">
    <w:name w:val="header"/>
    <w:basedOn w:val="Standard"/>
    <w:link w:val="KopfzeileZchn"/>
    <w:uiPriority w:val="99"/>
    <w:rsid w:val="00BE5035"/>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BE5035"/>
    <w:rPr>
      <w:rFonts w:cs="Times New Roman"/>
    </w:rPr>
  </w:style>
  <w:style w:type="paragraph" w:styleId="Liste">
    <w:name w:val="List"/>
    <w:basedOn w:val="Standard"/>
    <w:uiPriority w:val="99"/>
    <w:semiHidden/>
    <w:rsid w:val="00BE5035"/>
    <w:pPr>
      <w:numPr>
        <w:numId w:val="4"/>
      </w:numPr>
      <w:spacing w:line="269" w:lineRule="auto"/>
    </w:pPr>
  </w:style>
  <w:style w:type="paragraph" w:styleId="Listenabsatz">
    <w:name w:val="List Paragraph"/>
    <w:basedOn w:val="Standard"/>
    <w:uiPriority w:val="34"/>
    <w:qFormat/>
    <w:rsid w:val="00BE5035"/>
    <w:pPr>
      <w:ind w:left="720"/>
      <w:contextualSpacing/>
    </w:pPr>
  </w:style>
  <w:style w:type="paragraph" w:styleId="Listenfortsetzung">
    <w:name w:val="List Continue"/>
    <w:basedOn w:val="Standard"/>
    <w:uiPriority w:val="99"/>
    <w:rsid w:val="008D5CEC"/>
    <w:pPr>
      <w:spacing w:after="120"/>
      <w:ind w:left="397"/>
    </w:pPr>
    <w:rPr>
      <w:lang w:eastAsia="en-US"/>
    </w:rPr>
  </w:style>
  <w:style w:type="paragraph" w:styleId="Listenfortsetzung2">
    <w:name w:val="List Continue 2"/>
    <w:basedOn w:val="Standard"/>
    <w:uiPriority w:val="99"/>
    <w:rsid w:val="008D5CEC"/>
    <w:pPr>
      <w:spacing w:after="120"/>
      <w:ind w:left="794"/>
    </w:pPr>
    <w:rPr>
      <w:lang w:eastAsia="en-US"/>
    </w:rPr>
  </w:style>
  <w:style w:type="paragraph" w:styleId="Listenfortsetzung3">
    <w:name w:val="List Continue 3"/>
    <w:basedOn w:val="Standard"/>
    <w:uiPriority w:val="99"/>
    <w:rsid w:val="008D5CEC"/>
    <w:pPr>
      <w:spacing w:after="120"/>
      <w:ind w:left="1191"/>
    </w:pPr>
    <w:rPr>
      <w:lang w:eastAsia="en-US"/>
    </w:rPr>
  </w:style>
  <w:style w:type="paragraph" w:styleId="Listenfortsetzung4">
    <w:name w:val="List Continue 4"/>
    <w:basedOn w:val="Standard"/>
    <w:uiPriority w:val="99"/>
    <w:rsid w:val="008D5CEC"/>
    <w:pPr>
      <w:spacing w:after="120"/>
      <w:ind w:left="1588"/>
      <w:contextualSpacing/>
    </w:pPr>
  </w:style>
  <w:style w:type="paragraph" w:styleId="Listenfortsetzung5">
    <w:name w:val="List Continue 5"/>
    <w:basedOn w:val="Standard"/>
    <w:uiPriority w:val="99"/>
    <w:rsid w:val="00616574"/>
    <w:pPr>
      <w:ind w:left="1985"/>
    </w:pPr>
  </w:style>
  <w:style w:type="paragraph" w:styleId="Listennummer">
    <w:name w:val="List Number"/>
    <w:basedOn w:val="Standard"/>
    <w:uiPriority w:val="99"/>
    <w:rsid w:val="00106F38"/>
    <w:pPr>
      <w:spacing w:after="96"/>
      <w:ind w:left="397" w:hanging="397"/>
      <w:outlineLvl w:val="0"/>
    </w:pPr>
    <w:rPr>
      <w:b/>
      <w:bCs/>
    </w:rPr>
  </w:style>
  <w:style w:type="paragraph" w:styleId="Listennummer2">
    <w:name w:val="List Number 2"/>
    <w:basedOn w:val="Standard"/>
    <w:uiPriority w:val="99"/>
    <w:rsid w:val="008D5CEC"/>
    <w:pPr>
      <w:numPr>
        <w:ilvl w:val="1"/>
        <w:numId w:val="2"/>
      </w:numPr>
      <w:tabs>
        <w:tab w:val="clear" w:pos="1209"/>
      </w:tabs>
      <w:spacing w:after="96"/>
      <w:ind w:left="794" w:hanging="397"/>
      <w:outlineLvl w:val="1"/>
    </w:pPr>
    <w:rPr>
      <w:b/>
      <w:bCs/>
    </w:rPr>
  </w:style>
  <w:style w:type="paragraph" w:styleId="Listennummer3">
    <w:name w:val="List Number 3"/>
    <w:basedOn w:val="Standard"/>
    <w:uiPriority w:val="99"/>
    <w:rsid w:val="008D5CEC"/>
    <w:pPr>
      <w:numPr>
        <w:ilvl w:val="2"/>
        <w:numId w:val="2"/>
      </w:numPr>
      <w:tabs>
        <w:tab w:val="clear" w:pos="1209"/>
      </w:tabs>
      <w:spacing w:after="96"/>
      <w:ind w:left="1191" w:hanging="397"/>
      <w:outlineLvl w:val="2"/>
    </w:pPr>
    <w:rPr>
      <w:b/>
      <w:bCs/>
    </w:rPr>
  </w:style>
  <w:style w:type="paragraph" w:styleId="Listennummer4">
    <w:name w:val="List Number 4"/>
    <w:basedOn w:val="Standard"/>
    <w:uiPriority w:val="99"/>
    <w:rsid w:val="008D5CEC"/>
    <w:pPr>
      <w:numPr>
        <w:ilvl w:val="3"/>
        <w:numId w:val="2"/>
      </w:numPr>
      <w:tabs>
        <w:tab w:val="clear" w:pos="1209"/>
      </w:tabs>
      <w:spacing w:after="96"/>
      <w:ind w:left="1588" w:hanging="397"/>
      <w:outlineLvl w:val="3"/>
    </w:pPr>
    <w:rPr>
      <w:b/>
      <w:bCs/>
    </w:rPr>
  </w:style>
  <w:style w:type="paragraph" w:styleId="Listennummer5">
    <w:name w:val="List Number 5"/>
    <w:basedOn w:val="Standard"/>
    <w:uiPriority w:val="99"/>
    <w:rsid w:val="008D5CEC"/>
    <w:pPr>
      <w:numPr>
        <w:ilvl w:val="4"/>
        <w:numId w:val="2"/>
      </w:numPr>
      <w:tabs>
        <w:tab w:val="clear" w:pos="1209"/>
      </w:tabs>
      <w:spacing w:after="96"/>
      <w:ind w:left="1985" w:hanging="397"/>
      <w:outlineLvl w:val="4"/>
    </w:pPr>
    <w:rPr>
      <w:b/>
      <w:bCs/>
    </w:rPr>
  </w:style>
  <w:style w:type="paragraph" w:styleId="Literaturverzeichnis">
    <w:name w:val="Bibliography"/>
    <w:basedOn w:val="Standard"/>
    <w:next w:val="Standard"/>
    <w:uiPriority w:val="99"/>
    <w:semiHidden/>
    <w:rsid w:val="00BE5035"/>
    <w:pPr>
      <w:spacing w:line="269" w:lineRule="auto"/>
    </w:pPr>
  </w:style>
  <w:style w:type="character" w:styleId="Platzhaltertext">
    <w:name w:val="Placeholder Text"/>
    <w:basedOn w:val="Absatz-Standardschriftart"/>
    <w:uiPriority w:val="99"/>
    <w:rsid w:val="00BE5035"/>
    <w:rPr>
      <w:rFonts w:cs="Times New Roman"/>
      <w:color w:val="808080"/>
    </w:rPr>
  </w:style>
  <w:style w:type="character" w:customStyle="1" w:styleId="Rot">
    <w:name w:val="Rot"/>
    <w:basedOn w:val="Absatz-Standardschriftart"/>
    <w:uiPriority w:val="99"/>
    <w:rsid w:val="00106F38"/>
    <w:rPr>
      <w:rFonts w:cs="Times New Roman"/>
      <w:color w:val="BE0421"/>
    </w:rPr>
  </w:style>
  <w:style w:type="character" w:styleId="SchwacheHervorhebung">
    <w:name w:val="Subtle Emphasis"/>
    <w:basedOn w:val="Absatz-Standardschriftart"/>
    <w:uiPriority w:val="99"/>
    <w:qFormat/>
    <w:rsid w:val="00106F38"/>
    <w:rPr>
      <w:rFonts w:cs="Times New Roman"/>
      <w:color w:val="BE0421"/>
    </w:rPr>
  </w:style>
  <w:style w:type="character" w:styleId="SchwacherVerweis">
    <w:name w:val="Subtle Reference"/>
    <w:basedOn w:val="Absatz-Standardschriftart"/>
    <w:uiPriority w:val="99"/>
    <w:qFormat/>
    <w:rsid w:val="00106F38"/>
    <w:rPr>
      <w:rFonts w:cs="Times New Roman"/>
      <w:color w:val="BE0421"/>
      <w:u w:val="single"/>
    </w:rPr>
  </w:style>
  <w:style w:type="paragraph" w:styleId="Sprechblasentext">
    <w:name w:val="Balloon Text"/>
    <w:basedOn w:val="Standard"/>
    <w:link w:val="SprechblasentextZchn"/>
    <w:uiPriority w:val="99"/>
    <w:semiHidden/>
    <w:rsid w:val="00BE50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035"/>
    <w:rPr>
      <w:rFonts w:ascii="Tahoma" w:hAnsi="Tahoma" w:cs="Tahoma"/>
      <w:sz w:val="16"/>
      <w:szCs w:val="16"/>
    </w:rPr>
  </w:style>
  <w:style w:type="paragraph" w:customStyle="1" w:styleId="StandardRechts">
    <w:name w:val="Standard Rechts"/>
    <w:basedOn w:val="Standard"/>
    <w:uiPriority w:val="99"/>
    <w:rsid w:val="00BE5035"/>
    <w:pPr>
      <w:jc w:val="right"/>
    </w:pPr>
    <w:rPr>
      <w:rFonts w:eastAsia="Times New Roman"/>
    </w:rPr>
  </w:style>
  <w:style w:type="paragraph" w:customStyle="1" w:styleId="StandardZentriert">
    <w:name w:val="Standard Zentriert"/>
    <w:basedOn w:val="Standard"/>
    <w:uiPriority w:val="99"/>
    <w:rsid w:val="00BE5035"/>
    <w:pPr>
      <w:jc w:val="center"/>
    </w:pPr>
    <w:rPr>
      <w:rFonts w:eastAsia="Times New Roman"/>
    </w:rPr>
  </w:style>
  <w:style w:type="table" w:styleId="Tabellenraster">
    <w:name w:val="Table Grid"/>
    <w:basedOn w:val="NormaleTabelle"/>
    <w:uiPriority w:val="99"/>
    <w:rsid w:val="00BE503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BE5035"/>
    <w:pPr>
      <w:spacing w:after="120" w:line="269" w:lineRule="auto"/>
    </w:pPr>
  </w:style>
  <w:style w:type="character" w:customStyle="1" w:styleId="TextkrperZchn">
    <w:name w:val="Textkörper Zchn"/>
    <w:basedOn w:val="Absatz-Standardschriftart"/>
    <w:link w:val="Textkrper"/>
    <w:uiPriority w:val="99"/>
    <w:semiHidden/>
    <w:locked/>
    <w:rsid w:val="00BE5035"/>
    <w:rPr>
      <w:rFonts w:cs="Times New Roman"/>
    </w:rPr>
  </w:style>
  <w:style w:type="paragraph" w:styleId="Textkrper2">
    <w:name w:val="Body Text 2"/>
    <w:basedOn w:val="Standard"/>
    <w:link w:val="Textkrper2Zchn"/>
    <w:uiPriority w:val="99"/>
    <w:semiHidden/>
    <w:rsid w:val="00BE5035"/>
    <w:pPr>
      <w:spacing w:after="120" w:line="480" w:lineRule="auto"/>
    </w:pPr>
  </w:style>
  <w:style w:type="character" w:customStyle="1" w:styleId="Textkrper2Zchn">
    <w:name w:val="Textkörper 2 Zchn"/>
    <w:basedOn w:val="Absatz-Standardschriftart"/>
    <w:link w:val="Textkrper2"/>
    <w:uiPriority w:val="99"/>
    <w:semiHidden/>
    <w:locked/>
    <w:rsid w:val="00BE5035"/>
    <w:rPr>
      <w:rFonts w:cs="Times New Roman"/>
    </w:rPr>
  </w:style>
  <w:style w:type="paragraph" w:styleId="Textkrper3">
    <w:name w:val="Body Text 3"/>
    <w:basedOn w:val="Standard"/>
    <w:link w:val="Textkrper3Zchn"/>
    <w:uiPriority w:val="99"/>
    <w:semiHidden/>
    <w:rsid w:val="00BE5035"/>
    <w:pPr>
      <w:spacing w:after="120" w:line="269" w:lineRule="auto"/>
    </w:pPr>
    <w:rPr>
      <w:sz w:val="16"/>
      <w:szCs w:val="16"/>
    </w:rPr>
  </w:style>
  <w:style w:type="character" w:customStyle="1" w:styleId="Textkrper3Zchn">
    <w:name w:val="Textkörper 3 Zchn"/>
    <w:basedOn w:val="Absatz-Standardschriftart"/>
    <w:link w:val="Textkrper3"/>
    <w:uiPriority w:val="99"/>
    <w:semiHidden/>
    <w:locked/>
    <w:rsid w:val="00BE5035"/>
    <w:rPr>
      <w:rFonts w:cs="Times New Roman"/>
      <w:sz w:val="16"/>
      <w:szCs w:val="16"/>
    </w:rPr>
  </w:style>
  <w:style w:type="paragraph" w:styleId="Textkrper-Einzug2">
    <w:name w:val="Body Text Indent 2"/>
    <w:basedOn w:val="Standard"/>
    <w:link w:val="Textkrper-Einzug2Zchn"/>
    <w:uiPriority w:val="99"/>
    <w:semiHidden/>
    <w:rsid w:val="00BE503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E5035"/>
    <w:rPr>
      <w:rFonts w:cs="Times New Roman"/>
    </w:rPr>
  </w:style>
  <w:style w:type="paragraph" w:styleId="Textkrper-Einzug3">
    <w:name w:val="Body Text Indent 3"/>
    <w:basedOn w:val="Standard"/>
    <w:link w:val="Textkrper-Einzug3Zchn"/>
    <w:uiPriority w:val="99"/>
    <w:semiHidden/>
    <w:rsid w:val="00BE5035"/>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locked/>
    <w:rsid w:val="00BE5035"/>
    <w:rPr>
      <w:rFonts w:cs="Times New Roman"/>
      <w:sz w:val="16"/>
      <w:szCs w:val="16"/>
    </w:rPr>
  </w:style>
  <w:style w:type="paragraph" w:styleId="Textkrper-Erstzeileneinzug">
    <w:name w:val="Body Text First Indent"/>
    <w:basedOn w:val="Textkrper"/>
    <w:link w:val="Textkrper-ErstzeileneinzugZchn"/>
    <w:uiPriority w:val="99"/>
    <w:semiHidden/>
    <w:rsid w:val="00BE5035"/>
    <w:pPr>
      <w:spacing w:after="0"/>
      <w:ind w:firstLine="360"/>
    </w:pPr>
  </w:style>
  <w:style w:type="character" w:customStyle="1" w:styleId="Textkrper-ErstzeileneinzugZchn">
    <w:name w:val="Textkörper-Erstzeileneinzug Zchn"/>
    <w:basedOn w:val="TextkrperZchn"/>
    <w:link w:val="Textkrper-Erstzeileneinzug"/>
    <w:uiPriority w:val="99"/>
    <w:semiHidden/>
    <w:locked/>
    <w:rsid w:val="00BE5035"/>
    <w:rPr>
      <w:rFonts w:cs="Times New Roman"/>
    </w:rPr>
  </w:style>
  <w:style w:type="paragraph" w:styleId="Textkrper-Zeileneinzug">
    <w:name w:val="Body Text Indent"/>
    <w:basedOn w:val="Standard"/>
    <w:link w:val="Textkrper-ZeileneinzugZchn"/>
    <w:uiPriority w:val="99"/>
    <w:semiHidden/>
    <w:rsid w:val="00BE5035"/>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locked/>
    <w:rsid w:val="00BE5035"/>
    <w:rPr>
      <w:rFonts w:cs="Times New Roman"/>
    </w:rPr>
  </w:style>
  <w:style w:type="paragraph" w:styleId="Textkrper-Erstzeileneinzug2">
    <w:name w:val="Body Text First Indent 2"/>
    <w:basedOn w:val="Textkrper-Zeileneinzug"/>
    <w:link w:val="Textkrper-Erstzeileneinzug2Zchn"/>
    <w:uiPriority w:val="99"/>
    <w:semiHidden/>
    <w:rsid w:val="00BE50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locked/>
    <w:rsid w:val="00BE5035"/>
    <w:rPr>
      <w:rFonts w:cs="Times New Roman"/>
    </w:rPr>
  </w:style>
  <w:style w:type="paragraph" w:styleId="Untertitel">
    <w:name w:val="Subtitle"/>
    <w:basedOn w:val="Standard"/>
    <w:next w:val="Standard"/>
    <w:link w:val="UntertitelZchn"/>
    <w:uiPriority w:val="99"/>
    <w:qFormat/>
    <w:rsid w:val="00106F38"/>
    <w:pPr>
      <w:spacing w:before="660" w:after="440"/>
    </w:pPr>
    <w:rPr>
      <w:b/>
    </w:rPr>
  </w:style>
  <w:style w:type="character" w:customStyle="1" w:styleId="UntertitelZchn">
    <w:name w:val="Untertitel Zchn"/>
    <w:basedOn w:val="Absatz-Standardschriftart"/>
    <w:link w:val="Untertitel"/>
    <w:uiPriority w:val="99"/>
    <w:locked/>
    <w:rsid w:val="00106F38"/>
    <w:rPr>
      <w:rFonts w:cs="Times New Roman"/>
      <w:b/>
    </w:rPr>
  </w:style>
  <w:style w:type="paragraph" w:customStyle="1" w:styleId="TitelKopfzeileinterneDokumente">
    <w:name w:val="Titel Kopfzeile (interne Dokumente)"/>
    <w:basedOn w:val="Untertitel"/>
    <w:next w:val="Standard"/>
    <w:uiPriority w:val="99"/>
    <w:rsid w:val="00BE5035"/>
    <w:pPr>
      <w:numPr>
        <w:ilvl w:val="1"/>
      </w:numPr>
      <w:spacing w:before="940" w:after="0" w:line="240" w:lineRule="auto"/>
    </w:pPr>
    <w:rPr>
      <w:rFonts w:eastAsia="Times New Roman"/>
      <w:noProof/>
      <w:sz w:val="28"/>
      <w:szCs w:val="28"/>
      <w:lang w:eastAsia="de-DE"/>
    </w:rPr>
  </w:style>
  <w:style w:type="paragraph" w:customStyle="1" w:styleId="TitelKopfzeile2-zeilig">
    <w:name w:val="Titel Kopfzeile 2-zeilig"/>
    <w:basedOn w:val="TitelKopfzeileinterneDokumente"/>
    <w:uiPriority w:val="99"/>
    <w:rsid w:val="00106F38"/>
    <w:pPr>
      <w:spacing w:before="520"/>
    </w:pPr>
  </w:style>
  <w:style w:type="paragraph" w:customStyle="1" w:styleId="TitelPressemitteilung">
    <w:name w:val="Titel Pressemitteilung"/>
    <w:basedOn w:val="Titel"/>
    <w:next w:val="Standard"/>
    <w:uiPriority w:val="99"/>
    <w:rsid w:val="007D441D"/>
    <w:pPr>
      <w:spacing w:before="560" w:after="560"/>
    </w:pPr>
  </w:style>
  <w:style w:type="paragraph" w:customStyle="1" w:styleId="Titelzentriert">
    <w:name w:val="Titel zentriert"/>
    <w:basedOn w:val="Standard"/>
    <w:uiPriority w:val="99"/>
    <w:rsid w:val="0066737B"/>
    <w:pPr>
      <w:spacing w:line="240" w:lineRule="auto"/>
      <w:jc w:val="center"/>
    </w:pPr>
    <w:rPr>
      <w:b/>
      <w:sz w:val="28"/>
      <w:lang w:eastAsia="en-US"/>
    </w:rPr>
  </w:style>
  <w:style w:type="paragraph" w:styleId="Umschlagabsenderadresse">
    <w:name w:val="envelope return"/>
    <w:basedOn w:val="Standard"/>
    <w:uiPriority w:val="99"/>
    <w:semiHidden/>
    <w:rsid w:val="00BE5035"/>
    <w:pPr>
      <w:spacing w:line="240" w:lineRule="auto"/>
    </w:pPr>
    <w:rPr>
      <w:rFonts w:eastAsia="Times New Roman"/>
      <w:sz w:val="14"/>
      <w:szCs w:val="14"/>
    </w:rPr>
  </w:style>
  <w:style w:type="paragraph" w:styleId="Umschlagadresse">
    <w:name w:val="envelope address"/>
    <w:basedOn w:val="Standard"/>
    <w:uiPriority w:val="99"/>
    <w:semiHidden/>
    <w:rsid w:val="00BE5035"/>
    <w:pPr>
      <w:framePr w:w="7920" w:h="1980" w:hRule="exact" w:hSpace="180" w:wrap="auto" w:hAnchor="page" w:xAlign="center" w:yAlign="bottom"/>
      <w:spacing w:line="240" w:lineRule="auto"/>
      <w:ind w:left="2880"/>
    </w:pPr>
    <w:rPr>
      <w:rFonts w:eastAsia="Times New Roman"/>
    </w:rPr>
  </w:style>
  <w:style w:type="paragraph" w:styleId="Verzeichnis1">
    <w:name w:val="toc 1"/>
    <w:basedOn w:val="Standard"/>
    <w:next w:val="Standard"/>
    <w:uiPriority w:val="99"/>
    <w:rsid w:val="00FF318B"/>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99"/>
    <w:rsid w:val="00FF318B"/>
    <w:pPr>
      <w:tabs>
        <w:tab w:val="left" w:pos="595"/>
        <w:tab w:val="right" w:leader="dot" w:pos="9016"/>
      </w:tabs>
      <w:spacing w:after="80" w:line="240" w:lineRule="auto"/>
      <w:ind w:left="397"/>
    </w:pPr>
    <w:rPr>
      <w:b/>
      <w:bCs/>
    </w:rPr>
  </w:style>
  <w:style w:type="paragraph" w:styleId="Verzeichnis3">
    <w:name w:val="toc 3"/>
    <w:basedOn w:val="Standard"/>
    <w:next w:val="Standard"/>
    <w:uiPriority w:val="99"/>
    <w:rsid w:val="0092237E"/>
    <w:pPr>
      <w:tabs>
        <w:tab w:val="left" w:pos="1021"/>
        <w:tab w:val="right" w:leader="dot" w:pos="9016"/>
      </w:tabs>
      <w:spacing w:line="240" w:lineRule="auto"/>
      <w:ind w:left="397"/>
    </w:pPr>
    <w:rPr>
      <w:bCs/>
    </w:rPr>
  </w:style>
  <w:style w:type="paragraph" w:styleId="Verzeichnis4">
    <w:name w:val="toc 4"/>
    <w:basedOn w:val="Standard"/>
    <w:next w:val="Standard"/>
    <w:uiPriority w:val="99"/>
    <w:semiHidden/>
    <w:rsid w:val="00FF318B"/>
    <w:pPr>
      <w:tabs>
        <w:tab w:val="right" w:leader="dot" w:pos="9015"/>
      </w:tabs>
      <w:spacing w:line="240" w:lineRule="auto"/>
    </w:pPr>
    <w:rPr>
      <w:b/>
      <w:bCs/>
    </w:rPr>
  </w:style>
  <w:style w:type="paragraph" w:styleId="Verzeichnis5">
    <w:name w:val="toc 5"/>
    <w:basedOn w:val="Standard"/>
    <w:next w:val="Standard"/>
    <w:uiPriority w:val="99"/>
    <w:semiHidden/>
    <w:rsid w:val="00FF318B"/>
    <w:pPr>
      <w:tabs>
        <w:tab w:val="left" w:pos="1191"/>
        <w:tab w:val="right" w:leader="dot" w:pos="9015"/>
      </w:tabs>
      <w:spacing w:line="240" w:lineRule="auto"/>
    </w:pPr>
    <w:rPr>
      <w:b/>
      <w:bCs/>
    </w:rPr>
  </w:style>
  <w:style w:type="paragraph" w:styleId="Verzeichnis6">
    <w:name w:val="toc 6"/>
    <w:basedOn w:val="Standard"/>
    <w:next w:val="Standard"/>
    <w:uiPriority w:val="99"/>
    <w:semiHidden/>
    <w:rsid w:val="00FF318B"/>
    <w:pPr>
      <w:tabs>
        <w:tab w:val="left" w:pos="1389"/>
        <w:tab w:val="right" w:leader="dot" w:pos="9015"/>
      </w:tabs>
      <w:spacing w:line="240" w:lineRule="auto"/>
    </w:pPr>
    <w:rPr>
      <w:b/>
      <w:bCs/>
    </w:rPr>
  </w:style>
  <w:style w:type="paragraph" w:styleId="Verzeichnis7">
    <w:name w:val="toc 7"/>
    <w:basedOn w:val="Standard"/>
    <w:next w:val="Standard"/>
    <w:uiPriority w:val="99"/>
    <w:semiHidden/>
    <w:rsid w:val="00FF318B"/>
    <w:pPr>
      <w:tabs>
        <w:tab w:val="left" w:pos="1588"/>
        <w:tab w:val="right" w:leader="dot" w:pos="9015"/>
      </w:tabs>
      <w:spacing w:line="240" w:lineRule="auto"/>
    </w:pPr>
    <w:rPr>
      <w:b/>
      <w:bCs/>
    </w:rPr>
  </w:style>
  <w:style w:type="paragraph" w:styleId="Verzeichnis8">
    <w:name w:val="toc 8"/>
    <w:basedOn w:val="Standard"/>
    <w:next w:val="Standard"/>
    <w:autoRedefine/>
    <w:uiPriority w:val="99"/>
    <w:semiHidden/>
    <w:rsid w:val="00FF318B"/>
    <w:pPr>
      <w:tabs>
        <w:tab w:val="left" w:pos="1786"/>
        <w:tab w:val="right" w:leader="dot" w:pos="9015"/>
      </w:tabs>
      <w:spacing w:line="240" w:lineRule="auto"/>
    </w:pPr>
    <w:rPr>
      <w:b/>
      <w:bCs/>
    </w:rPr>
  </w:style>
  <w:style w:type="paragraph" w:styleId="Verzeichnis9">
    <w:name w:val="toc 9"/>
    <w:basedOn w:val="Standard"/>
    <w:next w:val="Standard"/>
    <w:uiPriority w:val="99"/>
    <w:semiHidden/>
    <w:rsid w:val="00FF318B"/>
    <w:pPr>
      <w:tabs>
        <w:tab w:val="left" w:pos="1985"/>
        <w:tab w:val="right" w:leader="dot" w:pos="9015"/>
      </w:tabs>
      <w:spacing w:line="240" w:lineRule="auto"/>
    </w:pPr>
    <w:rPr>
      <w:b/>
      <w:bCs/>
    </w:rPr>
  </w:style>
  <w:style w:type="paragraph" w:customStyle="1" w:styleId="Vorschlge">
    <w:name w:val="Vorschläge"/>
    <w:basedOn w:val="Standard"/>
    <w:next w:val="Standard"/>
    <w:uiPriority w:val="99"/>
    <w:rsid w:val="006D0994"/>
    <w:pPr>
      <w:spacing w:after="120"/>
    </w:pPr>
  </w:style>
  <w:style w:type="character" w:styleId="Zeilennummer">
    <w:name w:val="line number"/>
    <w:basedOn w:val="Absatz-Standardschriftart"/>
    <w:uiPriority w:val="99"/>
    <w:semiHidden/>
    <w:rsid w:val="00BE5035"/>
    <w:rPr>
      <w:rFonts w:cs="Times New Roman"/>
    </w:rPr>
  </w:style>
  <w:style w:type="paragraph" w:styleId="Zitat">
    <w:name w:val="Quote"/>
    <w:basedOn w:val="Standard"/>
    <w:next w:val="Standard"/>
    <w:link w:val="ZitatZchn"/>
    <w:uiPriority w:val="99"/>
    <w:qFormat/>
    <w:rsid w:val="00BE5035"/>
    <w:rPr>
      <w:i/>
      <w:iCs/>
      <w:color w:val="000000"/>
    </w:rPr>
  </w:style>
  <w:style w:type="character" w:customStyle="1" w:styleId="ZitatZchn">
    <w:name w:val="Zitat Zchn"/>
    <w:basedOn w:val="Absatz-Standardschriftart"/>
    <w:link w:val="Zitat"/>
    <w:uiPriority w:val="99"/>
    <w:locked/>
    <w:rsid w:val="00BE5035"/>
    <w:rPr>
      <w:rFonts w:cs="Times New Roman"/>
      <w:i/>
      <w:iCs/>
      <w:color w:val="000000"/>
    </w:rPr>
  </w:style>
  <w:style w:type="paragraph" w:customStyle="1" w:styleId="Zusatztext">
    <w:name w:val="Zusatztext"/>
    <w:basedOn w:val="Absenderzeile"/>
    <w:uiPriority w:val="99"/>
    <w:rsid w:val="00BE5035"/>
    <w:rPr>
      <w:spacing w:val="-10"/>
      <w:sz w:val="12"/>
    </w:rPr>
  </w:style>
  <w:style w:type="paragraph" w:customStyle="1" w:styleId="VorschlagundLinie">
    <w:name w:val="Vorschlag und Linie"/>
    <w:basedOn w:val="Vorschlge"/>
    <w:next w:val="Standard"/>
    <w:uiPriority w:val="99"/>
    <w:rsid w:val="008D2C9A"/>
    <w:pPr>
      <w:pBdr>
        <w:top w:val="single" w:sz="4" w:space="1" w:color="auto"/>
      </w:pBdr>
      <w:spacing w:line="240" w:lineRule="auto"/>
    </w:pPr>
    <w:rPr>
      <w:rFonts w:eastAsia="Times New Roman"/>
      <w:b/>
      <w:bCs/>
    </w:rPr>
  </w:style>
  <w:style w:type="paragraph" w:customStyle="1" w:styleId="zinfo">
    <w:name w:val="zinfo"/>
    <w:basedOn w:val="Formularname"/>
    <w:next w:val="Standard"/>
    <w:uiPriority w:val="99"/>
    <w:rsid w:val="00B63C80"/>
    <w:pPr>
      <w:spacing w:before="260"/>
    </w:pPr>
    <w:rPr>
      <w:rFonts w:ascii="Arial Black" w:hAnsi="Arial Black"/>
      <w:b/>
      <w:color w:val="0071B9"/>
      <w:sz w:val="96"/>
    </w:rPr>
  </w:style>
  <w:style w:type="paragraph" w:customStyle="1" w:styleId="Artikel">
    <w:name w:val="Artikel"/>
    <w:basedOn w:val="berschrift3"/>
    <w:link w:val="ArtikelZchn"/>
    <w:uiPriority w:val="99"/>
    <w:rsid w:val="00D231AC"/>
    <w:pPr>
      <w:numPr>
        <w:ilvl w:val="0"/>
        <w:numId w:val="0"/>
      </w:numPr>
      <w:spacing w:before="0" w:after="120"/>
    </w:pPr>
    <w:rPr>
      <w:lang w:eastAsia="en-US"/>
    </w:rPr>
  </w:style>
  <w:style w:type="character" w:customStyle="1" w:styleId="ArtikelZchn">
    <w:name w:val="Artikel Zchn"/>
    <w:basedOn w:val="berschrift3Zchn"/>
    <w:link w:val="Artikel"/>
    <w:uiPriority w:val="99"/>
    <w:locked/>
    <w:rsid w:val="00A066F4"/>
    <w:rPr>
      <w:rFonts w:ascii="Lucida Sans Unicode" w:eastAsia="Times New Roman" w:hAnsi="Lucida Sans Unicode" w:cs="Times New Roman"/>
      <w:b/>
      <w:bCs/>
      <w:w w:val="95"/>
      <w:sz w:val="20"/>
      <w:szCs w:val="20"/>
      <w:lang w:val="de-DE" w:eastAsia="en-US" w:bidi="ar-SA"/>
    </w:rPr>
  </w:style>
  <w:style w:type="paragraph" w:customStyle="1" w:styleId="Titelrechts">
    <w:name w:val="Titel rechts"/>
    <w:basedOn w:val="Titel"/>
    <w:uiPriority w:val="99"/>
    <w:rsid w:val="00B244DF"/>
    <w:pPr>
      <w:jc w:val="right"/>
    </w:pPr>
    <w:rPr>
      <w:b/>
    </w:rPr>
  </w:style>
  <w:style w:type="paragraph" w:customStyle="1" w:styleId="Faxtitel">
    <w:name w:val="Faxtitel"/>
    <w:basedOn w:val="Titel"/>
    <w:next w:val="Standard"/>
    <w:uiPriority w:val="99"/>
    <w:rsid w:val="00C33BB9"/>
    <w:pPr>
      <w:spacing w:after="220"/>
      <w:ind w:left="567"/>
    </w:pPr>
    <w:rPr>
      <w:szCs w:val="20"/>
    </w:rPr>
  </w:style>
  <w:style w:type="paragraph" w:customStyle="1" w:styleId="FlietextEbene4">
    <w:name w:val="Fließtext Ebene 4"/>
    <w:basedOn w:val="FlietextEbene3"/>
    <w:uiPriority w:val="99"/>
    <w:rsid w:val="001B6962"/>
    <w:pPr>
      <w:ind w:left="1247"/>
    </w:pPr>
  </w:style>
  <w:style w:type="paragraph" w:customStyle="1" w:styleId="FlietextEbene5">
    <w:name w:val="Fließtext Ebene 5"/>
    <w:basedOn w:val="FlietextEbene4"/>
    <w:uiPriority w:val="99"/>
    <w:rsid w:val="001B6962"/>
    <w:pPr>
      <w:ind w:left="1588"/>
    </w:pPr>
  </w:style>
  <w:style w:type="paragraph" w:customStyle="1" w:styleId="FlietextEbene6">
    <w:name w:val="Fließtext Ebene 6"/>
    <w:basedOn w:val="FlietextEbene5"/>
    <w:uiPriority w:val="99"/>
    <w:rsid w:val="00DE00E9"/>
    <w:pPr>
      <w:ind w:left="1928"/>
    </w:pPr>
  </w:style>
  <w:style w:type="paragraph" w:customStyle="1" w:styleId="FlietextEbene7">
    <w:name w:val="Fließtext Ebene 7"/>
    <w:basedOn w:val="FlietextEbene6"/>
    <w:uiPriority w:val="99"/>
    <w:rsid w:val="00DE00E9"/>
    <w:pPr>
      <w:ind w:left="2325"/>
    </w:pPr>
  </w:style>
  <w:style w:type="paragraph" w:customStyle="1" w:styleId="FlietextEbene8">
    <w:name w:val="Fließtext Ebene 8"/>
    <w:basedOn w:val="FlietextEbene7"/>
    <w:uiPriority w:val="99"/>
    <w:rsid w:val="00DE00E9"/>
    <w:pPr>
      <w:ind w:left="2892"/>
    </w:pPr>
  </w:style>
  <w:style w:type="paragraph" w:customStyle="1" w:styleId="Themal-Tops-Stellungnahme">
    <w:name w:val="Themal-Tops-Stellungnahme"/>
    <w:basedOn w:val="Titel"/>
    <w:uiPriority w:val="99"/>
    <w:rsid w:val="008B28E7"/>
    <w:pPr>
      <w:spacing w:after="360"/>
    </w:pPr>
    <w:rPr>
      <w:b/>
      <w:szCs w:val="20"/>
    </w:rPr>
  </w:style>
  <w:style w:type="numbering" w:customStyle="1" w:styleId="GKVListe">
    <w:name w:val="GKV Liste"/>
    <w:rsid w:val="00662125"/>
    <w:pPr>
      <w:numPr>
        <w:numId w:val="3"/>
      </w:numPr>
    </w:pPr>
  </w:style>
  <w:style w:type="numbering" w:customStyle="1" w:styleId="GKVStellungnahme">
    <w:name w:val="GKV Stellungnahme"/>
    <w:rsid w:val="00662125"/>
    <w:pPr>
      <w:numPr>
        <w:numId w:val="6"/>
      </w:numPr>
    </w:pPr>
  </w:style>
  <w:style w:type="numbering" w:customStyle="1" w:styleId="GKVStandard">
    <w:name w:val="GKV Standard"/>
    <w:rsid w:val="00662125"/>
    <w:pPr>
      <w:numPr>
        <w:numId w:val="7"/>
      </w:numPr>
    </w:pPr>
  </w:style>
  <w:style w:type="paragraph" w:customStyle="1" w:styleId="Default">
    <w:name w:val="Default"/>
    <w:rsid w:val="002709DF"/>
    <w:pPr>
      <w:autoSpaceDE w:val="0"/>
      <w:autoSpaceDN w:val="0"/>
      <w:adjustRightInd w:val="0"/>
    </w:pPr>
    <w:rPr>
      <w:rFonts w:cs="Lucida Sans Unicode"/>
      <w:color w:val="000000"/>
      <w:sz w:val="24"/>
      <w:szCs w:val="24"/>
    </w:rPr>
  </w:style>
  <w:style w:type="paragraph" w:styleId="berarbeitung">
    <w:name w:val="Revision"/>
    <w:hidden/>
    <w:uiPriority w:val="99"/>
    <w:semiHidden/>
    <w:rsid w:val="00F907EE"/>
    <w:rPr>
      <w:w w:val="95"/>
      <w:sz w:val="20"/>
      <w:szCs w:val="20"/>
      <w:lang w:eastAsia="zh-CN"/>
    </w:rPr>
  </w:style>
  <w:style w:type="table" w:styleId="TabellemithellemGitternetz">
    <w:name w:val="Grid Table Light"/>
    <w:basedOn w:val="NormaleTabelle"/>
    <w:uiPriority w:val="40"/>
    <w:rsid w:val="002E6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vorlage1">
    <w:name w:val="Formatvorlage1"/>
    <w:basedOn w:val="Standard"/>
    <w:link w:val="Formatvorlage1Zchn"/>
    <w:qFormat/>
    <w:rsid w:val="00E71805"/>
    <w:pPr>
      <w:numPr>
        <w:numId w:val="8"/>
      </w:numPr>
      <w:spacing w:line="240" w:lineRule="auto"/>
    </w:pPr>
    <w:rPr>
      <w:rFonts w:ascii="Arial" w:eastAsia="Times New Roman" w:hAnsi="Arial" w:cs="Arial"/>
      <w:b/>
      <w:w w:val="100"/>
      <w:sz w:val="24"/>
      <w:szCs w:val="24"/>
      <w:lang w:eastAsia="de-DE"/>
    </w:rPr>
  </w:style>
  <w:style w:type="character" w:customStyle="1" w:styleId="Formatvorlage1Zchn">
    <w:name w:val="Formatvorlage1 Zchn"/>
    <w:basedOn w:val="Absatz-Standardschriftart"/>
    <w:link w:val="Formatvorlage1"/>
    <w:rsid w:val="00E71805"/>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0777">
      <w:bodyDiv w:val="1"/>
      <w:marLeft w:val="0"/>
      <w:marRight w:val="0"/>
      <w:marTop w:val="0"/>
      <w:marBottom w:val="0"/>
      <w:divBdr>
        <w:top w:val="none" w:sz="0" w:space="0" w:color="auto"/>
        <w:left w:val="none" w:sz="0" w:space="0" w:color="auto"/>
        <w:bottom w:val="none" w:sz="0" w:space="0" w:color="auto"/>
        <w:right w:val="none" w:sz="0" w:space="0" w:color="auto"/>
      </w:divBdr>
    </w:div>
    <w:div w:id="2103642706">
      <w:marLeft w:val="0"/>
      <w:marRight w:val="0"/>
      <w:marTop w:val="0"/>
      <w:marBottom w:val="0"/>
      <w:divBdr>
        <w:top w:val="none" w:sz="0" w:space="0" w:color="auto"/>
        <w:left w:val="none" w:sz="0" w:space="0" w:color="auto"/>
        <w:bottom w:val="none" w:sz="0" w:space="0" w:color="auto"/>
        <w:right w:val="none" w:sz="0" w:space="0" w:color="auto"/>
      </w:divBdr>
    </w:div>
    <w:div w:id="21241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uv.de/arge-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CC15-96D3-421C-A410-F857348A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3768</Words>
  <Characters>23745</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Strukturerhebungsbogen für Betreuungsdienste</vt:lpstr>
    </vt:vector>
  </TitlesOfParts>
  <Company>GKV Spitzenverband</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Strukturerhebungsbogen für Betreuungsdienste</dc:title>
  <dc:creator>Martin Holzhausen</dc:creator>
  <cp:lastModifiedBy>Rexhausen, Theresa</cp:lastModifiedBy>
  <cp:revision>3</cp:revision>
  <cp:lastPrinted>2023-05-25T07:25:00Z</cp:lastPrinted>
  <dcterms:created xsi:type="dcterms:W3CDTF">2025-06-11T09:23:00Z</dcterms:created>
  <dcterms:modified xsi:type="dcterms:W3CDTF">2025-06-11T09:23:00Z</dcterms:modified>
</cp:coreProperties>
</file>